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0D8CC0F8" w14:textId="77777777" w:rsidR="002746B2" w:rsidRPr="002746B2" w:rsidRDefault="002746B2" w:rsidP="002746B2">
      <w:pPr>
        <w:shd w:val="clear" w:color="auto" w:fill="FFFFFF"/>
        <w:spacing w:before="120" w:after="120" w:line="240" w:lineRule="auto"/>
        <w:jc w:val="center"/>
        <w:rPr>
          <w:rFonts w:eastAsia="Times New Roman" w:cs="Arial"/>
          <w:b/>
          <w:bCs/>
        </w:rPr>
      </w:pPr>
      <w:r w:rsidRPr="002746B2">
        <w:rPr>
          <w:rFonts w:eastAsia="Times New Roman" w:cs="Arial"/>
          <w:b/>
          <w:bCs/>
        </w:rPr>
        <w:t>Department of Natural Resources</w:t>
      </w:r>
    </w:p>
    <w:p w14:paraId="6BD3AB21" w14:textId="77777777" w:rsidR="002746B2" w:rsidRPr="002746B2" w:rsidRDefault="002746B2" w:rsidP="002746B2">
      <w:pPr>
        <w:shd w:val="clear" w:color="auto" w:fill="FFFFFF"/>
        <w:spacing w:before="120" w:after="120" w:line="240" w:lineRule="auto"/>
        <w:jc w:val="center"/>
        <w:rPr>
          <w:rFonts w:eastAsia="Times New Roman" w:cs="Arial"/>
          <w:b/>
          <w:bCs/>
        </w:rPr>
      </w:pPr>
      <w:bookmarkStart w:id="1" w:name="_Hlk220930393"/>
      <w:r w:rsidRPr="002746B2">
        <w:rPr>
          <w:rFonts w:eastAsia="Times New Roman" w:cs="Arial"/>
          <w:b/>
          <w:bCs/>
        </w:rPr>
        <w:t>NR FRD FY26 GNA EUP Beech Cleaning Project</w:t>
      </w:r>
    </w:p>
    <w:bookmarkEnd w:id="1"/>
    <w:p w14:paraId="3259044E" w14:textId="77777777" w:rsidR="002746B2" w:rsidRPr="002746B2" w:rsidRDefault="002746B2" w:rsidP="002746B2">
      <w:pPr>
        <w:shd w:val="clear" w:color="auto" w:fill="FFFFFF"/>
        <w:spacing w:before="120" w:after="360" w:line="240" w:lineRule="auto"/>
        <w:jc w:val="center"/>
        <w:rPr>
          <w:rFonts w:eastAsia="Times New Roman" w:cs="Arial"/>
          <w:b/>
          <w:bCs/>
        </w:rPr>
      </w:pPr>
      <w:r w:rsidRPr="002746B2">
        <w:rPr>
          <w:rFonts w:eastAsia="Times New Roman" w:cs="Arial"/>
          <w:b/>
          <w:bCs/>
        </w:rPr>
        <w:t>Request for Proposal No. 260000000999</w:t>
      </w:r>
    </w:p>
    <w:p w14:paraId="1C06ECCB"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Solicitation Manager Name: Amanda Pauly</w:t>
      </w:r>
    </w:p>
    <w:p w14:paraId="50B6F406"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Direct Phone: 517-388-9905</w:t>
      </w:r>
    </w:p>
    <w:p w14:paraId="15BC6093" w14:textId="77777777" w:rsidR="002746B2" w:rsidRPr="002746B2" w:rsidRDefault="002746B2" w:rsidP="002746B2">
      <w:pPr>
        <w:shd w:val="clear" w:color="auto" w:fill="FFFFFF"/>
        <w:spacing w:before="120" w:after="120" w:line="240" w:lineRule="auto"/>
        <w:jc w:val="center"/>
        <w:rPr>
          <w:rFonts w:eastAsia="Times New Roman" w:cs="Arial"/>
        </w:rPr>
      </w:pPr>
      <w:r w:rsidRPr="002746B2">
        <w:rPr>
          <w:rFonts w:eastAsia="Times New Roman" w:cs="Arial"/>
        </w:rPr>
        <w:t>Email: paulya3@michigan.gov</w:t>
      </w:r>
    </w:p>
    <w:p w14:paraId="76D1AB6F" w14:textId="77777777" w:rsidR="002746B2" w:rsidRPr="002746B2" w:rsidRDefault="002746B2" w:rsidP="002746B2">
      <w:pPr>
        <w:shd w:val="clear" w:color="auto" w:fill="FFFFFF"/>
        <w:spacing w:before="120" w:after="120" w:line="240" w:lineRule="auto"/>
        <w:jc w:val="center"/>
        <w:rPr>
          <w:rFonts w:eastAsia="Times New Roman" w:cs="Arial"/>
          <w:b/>
          <w:bCs/>
        </w:rPr>
      </w:pPr>
      <w:r w:rsidRPr="002746B2">
        <w:rPr>
          <w:rFonts w:eastAsia="Times New Roman" w:cs="Arial"/>
          <w:b/>
          <w:bCs/>
        </w:rPr>
        <w:t>This is a Request for Proposal (RFP) for:</w:t>
      </w:r>
    </w:p>
    <w:p w14:paraId="64AABED4" w14:textId="77777777" w:rsidR="002746B2" w:rsidRPr="002746B2" w:rsidRDefault="002746B2" w:rsidP="002746B2">
      <w:pPr>
        <w:spacing w:after="120" w:line="240" w:lineRule="auto"/>
        <w:jc w:val="center"/>
        <w:rPr>
          <w:b/>
          <w:iCs/>
          <w:kern w:val="0"/>
          <w14:ligatures w14:val="none"/>
        </w:rPr>
      </w:pPr>
      <w:r w:rsidRPr="002746B2">
        <w:rPr>
          <w:b/>
          <w:iCs/>
          <w:kern w:val="0"/>
          <w14:ligatures w14:val="none"/>
        </w:rPr>
        <w:t>Remove sub merchantable American Beech, ironwood and striped maple.</w:t>
      </w:r>
    </w:p>
    <w:p w14:paraId="0567AE73" w14:textId="77777777" w:rsidR="002746B2" w:rsidRPr="002746B2" w:rsidRDefault="002746B2" w:rsidP="002746B2">
      <w:pPr>
        <w:shd w:val="clear" w:color="auto" w:fill="FFFFFF"/>
        <w:spacing w:before="120" w:after="120" w:line="240" w:lineRule="auto"/>
        <w:jc w:val="center"/>
        <w:rPr>
          <w:rFonts w:eastAsia="Times New Roman" w:cs="Arial"/>
          <w:b/>
          <w:bCs/>
          <w:iCs/>
        </w:rPr>
      </w:pPr>
      <w:r w:rsidRPr="002746B2">
        <w:rPr>
          <w:rFonts w:eastAsia="Times New Roman" w:cs="Arial"/>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2746B2" w:rsidRPr="006366D8" w14:paraId="64360EEB" w14:textId="77777777" w:rsidTr="008E43D3">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8677825" w14:textId="77777777" w:rsidR="002746B2" w:rsidRPr="006366D8" w:rsidRDefault="002746B2" w:rsidP="008E43D3">
            <w:pPr>
              <w:rPr>
                <w:rFonts w:ascii="Aptos" w:hAnsi="Aptos"/>
                <w:bCs w:val="0"/>
              </w:rPr>
            </w:pPr>
            <w:r w:rsidRPr="006366D8">
              <w:rPr>
                <w:rFonts w:ascii="Aptos" w:hAnsi="Aptos"/>
                <w:bCs w:val="0"/>
              </w:rPr>
              <w:t>Event</w:t>
            </w:r>
          </w:p>
        </w:tc>
        <w:tc>
          <w:tcPr>
            <w:tcW w:w="2520" w:type="dxa"/>
            <w:shd w:val="clear" w:color="auto" w:fill="0067AC"/>
          </w:tcPr>
          <w:p w14:paraId="4478FB8F" w14:textId="77777777" w:rsidR="002746B2" w:rsidRPr="00735A29" w:rsidRDefault="002746B2" w:rsidP="008E43D3">
            <w:pPr>
              <w:rPr>
                <w:rFonts w:ascii="Aptos" w:hAnsi="Aptos"/>
                <w:bCs w:val="0"/>
              </w:rPr>
            </w:pPr>
            <w:r w:rsidRPr="00735A29">
              <w:rPr>
                <w:rFonts w:ascii="Aptos" w:hAnsi="Aptos"/>
                <w:bCs w:val="0"/>
              </w:rPr>
              <w:t>Time</w:t>
            </w:r>
          </w:p>
        </w:tc>
        <w:tc>
          <w:tcPr>
            <w:tcW w:w="2335" w:type="dxa"/>
            <w:shd w:val="clear" w:color="auto" w:fill="0067AC"/>
          </w:tcPr>
          <w:p w14:paraId="705767CD" w14:textId="77777777" w:rsidR="002746B2" w:rsidRPr="00735A29" w:rsidRDefault="002746B2" w:rsidP="008E43D3">
            <w:pPr>
              <w:rPr>
                <w:rFonts w:ascii="Aptos" w:hAnsi="Aptos"/>
                <w:bCs w:val="0"/>
              </w:rPr>
            </w:pPr>
            <w:r w:rsidRPr="00735A29">
              <w:rPr>
                <w:rFonts w:ascii="Aptos" w:hAnsi="Aptos"/>
                <w:bCs w:val="0"/>
              </w:rPr>
              <w:t>Date</w:t>
            </w:r>
          </w:p>
        </w:tc>
      </w:tr>
      <w:tr w:rsidR="002746B2" w:rsidRPr="006366D8" w14:paraId="1791A122" w14:textId="77777777" w:rsidTr="008E43D3">
        <w:trPr>
          <w:jc w:val="center"/>
        </w:trPr>
        <w:tc>
          <w:tcPr>
            <w:tcW w:w="4500" w:type="dxa"/>
          </w:tcPr>
          <w:p w14:paraId="08E7397F" w14:textId="77777777" w:rsidR="002746B2" w:rsidRPr="006366D8" w:rsidRDefault="002746B2" w:rsidP="008E43D3">
            <w:pPr>
              <w:spacing w:after="120"/>
              <w:rPr>
                <w:rFonts w:ascii="Aptos" w:hAnsi="Aptos"/>
                <w:b/>
                <w:bCs/>
              </w:rPr>
            </w:pPr>
            <w:r w:rsidRPr="006366D8">
              <w:rPr>
                <w:rFonts w:ascii="Aptos" w:hAnsi="Aptos"/>
                <w:b/>
                <w:bCs/>
              </w:rPr>
              <w:t>RFP issue date</w:t>
            </w:r>
          </w:p>
        </w:tc>
        <w:tc>
          <w:tcPr>
            <w:tcW w:w="2520" w:type="dxa"/>
          </w:tcPr>
          <w:p w14:paraId="299574BC" w14:textId="77777777" w:rsidR="002746B2" w:rsidRPr="00735A29" w:rsidRDefault="002746B2" w:rsidP="008E43D3">
            <w:pPr>
              <w:spacing w:after="120"/>
              <w:rPr>
                <w:rFonts w:ascii="Aptos" w:hAnsi="Aptos"/>
              </w:rPr>
            </w:pPr>
            <w:r w:rsidRPr="00735A29">
              <w:rPr>
                <w:rFonts w:ascii="Aptos" w:hAnsi="Aptos"/>
              </w:rPr>
              <w:t>N/A</w:t>
            </w:r>
          </w:p>
        </w:tc>
        <w:sdt>
          <w:sdtPr>
            <w:alias w:val="Date"/>
            <w:tag w:val="Date"/>
            <w:id w:val="-775253671"/>
            <w:placeholder>
              <w:docPart w:val="9437D9EA45EA472E9CA01D7980566C15"/>
            </w:placeholder>
            <w:date w:fullDate="2026-02-13T00:00:00Z">
              <w:dateFormat w:val="dddd, MMMM d, yyyy"/>
              <w:lid w:val="en-US"/>
              <w:storeMappedDataAs w:val="dateTime"/>
              <w:calendar w:val="gregorian"/>
            </w:date>
          </w:sdtPr>
          <w:sdtEndPr/>
          <w:sdtContent>
            <w:tc>
              <w:tcPr>
                <w:tcW w:w="2335" w:type="dxa"/>
              </w:tcPr>
              <w:p w14:paraId="65AC2198" w14:textId="561EEC45" w:rsidR="002746B2" w:rsidRPr="00735A29" w:rsidRDefault="007D7BFE" w:rsidP="008E43D3">
                <w:pPr>
                  <w:spacing w:after="120"/>
                  <w:rPr>
                    <w:rFonts w:ascii="Aptos" w:hAnsi="Aptos"/>
                  </w:rPr>
                </w:pPr>
                <w:r>
                  <w:t>Friday, February 13, 2026</w:t>
                </w:r>
              </w:p>
            </w:tc>
          </w:sdtContent>
        </w:sdt>
      </w:tr>
      <w:tr w:rsidR="002746B2" w:rsidRPr="006366D8" w14:paraId="35F0E013" w14:textId="77777777" w:rsidTr="008E43D3">
        <w:trPr>
          <w:jc w:val="center"/>
        </w:trPr>
        <w:tc>
          <w:tcPr>
            <w:tcW w:w="4500" w:type="dxa"/>
          </w:tcPr>
          <w:p w14:paraId="48DF51D2" w14:textId="77777777" w:rsidR="002746B2" w:rsidRPr="006366D8" w:rsidRDefault="002746B2" w:rsidP="008E43D3">
            <w:pPr>
              <w:spacing w:after="120"/>
              <w:rPr>
                <w:rFonts w:ascii="Aptos" w:hAnsi="Aptos"/>
                <w:b/>
                <w:bCs/>
              </w:rPr>
            </w:pPr>
            <w:r w:rsidRPr="006366D8">
              <w:rPr>
                <w:rFonts w:ascii="Aptos" w:hAnsi="Aptos"/>
                <w:b/>
                <w:bCs/>
              </w:rPr>
              <w:t xml:space="preserve">Deadline for bidders to submit questions about this RFP </w:t>
            </w:r>
          </w:p>
        </w:tc>
        <w:tc>
          <w:tcPr>
            <w:tcW w:w="2520" w:type="dxa"/>
          </w:tcPr>
          <w:p w14:paraId="3A52AF2B" w14:textId="77777777" w:rsidR="002746B2" w:rsidRPr="00735A29" w:rsidRDefault="002746B2" w:rsidP="008E43D3">
            <w:pPr>
              <w:spacing w:after="120"/>
              <w:rPr>
                <w:rFonts w:ascii="Aptos" w:hAnsi="Aptos"/>
              </w:rPr>
            </w:pPr>
            <w:r w:rsidRPr="00735A29">
              <w:rPr>
                <w:rFonts w:ascii="Aptos" w:hAnsi="Aptos"/>
              </w:rPr>
              <w:t xml:space="preserve">3:00 p.m. Eastern </w:t>
            </w:r>
          </w:p>
        </w:tc>
        <w:sdt>
          <w:sdtPr>
            <w:alias w:val="Date"/>
            <w:tag w:val="Date"/>
            <w:id w:val="1598978524"/>
            <w:placeholder>
              <w:docPart w:val="FE32EA1C2BCF47A7A6DC08E78D598271"/>
            </w:placeholder>
            <w:date w:fullDate="2026-02-20T00:00:00Z">
              <w:dateFormat w:val="dddd, MMMM d, yyyy"/>
              <w:lid w:val="en-US"/>
              <w:storeMappedDataAs w:val="dateTime"/>
              <w:calendar w:val="gregorian"/>
            </w:date>
          </w:sdtPr>
          <w:sdtEndPr/>
          <w:sdtContent>
            <w:tc>
              <w:tcPr>
                <w:tcW w:w="2335" w:type="dxa"/>
              </w:tcPr>
              <w:p w14:paraId="1116E236" w14:textId="6D0831E1" w:rsidR="002746B2" w:rsidRPr="00735A29" w:rsidRDefault="007D7BFE" w:rsidP="008E43D3">
                <w:pPr>
                  <w:spacing w:after="120"/>
                  <w:rPr>
                    <w:rFonts w:ascii="Aptos" w:hAnsi="Aptos"/>
                  </w:rPr>
                </w:pPr>
                <w:r>
                  <w:t>Friday, February 20, 2026</w:t>
                </w:r>
              </w:p>
            </w:tc>
          </w:sdtContent>
        </w:sdt>
      </w:tr>
      <w:tr w:rsidR="002746B2" w:rsidRPr="006366D8" w14:paraId="4919614F" w14:textId="77777777" w:rsidTr="008E43D3">
        <w:trPr>
          <w:jc w:val="center"/>
        </w:trPr>
        <w:tc>
          <w:tcPr>
            <w:tcW w:w="4500" w:type="dxa"/>
          </w:tcPr>
          <w:p w14:paraId="74D1040D" w14:textId="77777777" w:rsidR="002746B2" w:rsidRPr="00735A29" w:rsidRDefault="002746B2" w:rsidP="008E43D3">
            <w:pPr>
              <w:spacing w:after="120"/>
              <w:rPr>
                <w:rFonts w:ascii="Aptos" w:hAnsi="Aptos"/>
                <w:b/>
                <w:bCs/>
              </w:rPr>
            </w:pPr>
            <w:r w:rsidRPr="00735A29">
              <w:rPr>
                <w:rFonts w:ascii="Aptos" w:hAnsi="Aptos"/>
                <w:b/>
                <w:bCs/>
              </w:rPr>
              <w:t xml:space="preserve">Anticipated date the State will post answers to bidder questions on </w:t>
            </w:r>
            <w:hyperlink r:id="rId12" w:history="1">
              <w:r w:rsidRPr="00735A29">
                <w:rPr>
                  <w:rStyle w:val="Hyperlink"/>
                  <w:rFonts w:ascii="Aptos" w:hAnsi="Aptos"/>
                  <w:b/>
                  <w:bCs/>
                </w:rPr>
                <w:t>www.michigan.gov/SIGMAVSS</w:t>
              </w:r>
            </w:hyperlink>
            <w:r w:rsidRPr="00735A29">
              <w:rPr>
                <w:rFonts w:ascii="Aptos" w:hAnsi="Aptos"/>
                <w:b/>
                <w:bCs/>
              </w:rPr>
              <w:t xml:space="preserve"> </w:t>
            </w:r>
          </w:p>
        </w:tc>
        <w:tc>
          <w:tcPr>
            <w:tcW w:w="2520" w:type="dxa"/>
          </w:tcPr>
          <w:p w14:paraId="11956E0C" w14:textId="77777777" w:rsidR="002746B2" w:rsidRPr="00735A29" w:rsidRDefault="002746B2" w:rsidP="008E43D3">
            <w:pPr>
              <w:spacing w:after="120"/>
              <w:rPr>
                <w:rFonts w:ascii="Aptos" w:hAnsi="Aptos"/>
              </w:rPr>
            </w:pPr>
            <w:r w:rsidRPr="00735A29">
              <w:rPr>
                <w:rFonts w:ascii="Aptos" w:hAnsi="Aptos"/>
              </w:rPr>
              <w:t>5:00 p.m. Eastern</w:t>
            </w:r>
          </w:p>
        </w:tc>
        <w:sdt>
          <w:sdtPr>
            <w:alias w:val="Date"/>
            <w:tag w:val="Date"/>
            <w:id w:val="1153020898"/>
            <w:placeholder>
              <w:docPart w:val="3AAFA3D51A9C468EBA07867C522622FF"/>
            </w:placeholder>
            <w:date w:fullDate="2026-02-27T00:00:00Z">
              <w:dateFormat w:val="dddd, MMMM d, yyyy"/>
              <w:lid w:val="en-US"/>
              <w:storeMappedDataAs w:val="dateTime"/>
              <w:calendar w:val="gregorian"/>
            </w:date>
          </w:sdtPr>
          <w:sdtEndPr/>
          <w:sdtContent>
            <w:tc>
              <w:tcPr>
                <w:tcW w:w="2335" w:type="dxa"/>
              </w:tcPr>
              <w:p w14:paraId="2CAB77A3" w14:textId="1D348E3C" w:rsidR="002746B2" w:rsidRPr="00735A29" w:rsidRDefault="007D7BFE" w:rsidP="008E43D3">
                <w:pPr>
                  <w:spacing w:after="120"/>
                  <w:rPr>
                    <w:rFonts w:ascii="Aptos" w:hAnsi="Aptos"/>
                  </w:rPr>
                </w:pPr>
                <w:r>
                  <w:t>Friday, February 27, 2026</w:t>
                </w:r>
              </w:p>
            </w:tc>
          </w:sdtContent>
        </w:sdt>
      </w:tr>
      <w:tr w:rsidR="002746B2" w:rsidRPr="006366D8" w14:paraId="59AB79E0" w14:textId="77777777" w:rsidTr="008E43D3">
        <w:trPr>
          <w:jc w:val="center"/>
        </w:trPr>
        <w:tc>
          <w:tcPr>
            <w:tcW w:w="4500" w:type="dxa"/>
          </w:tcPr>
          <w:p w14:paraId="6DB6FD45" w14:textId="77777777" w:rsidR="002746B2" w:rsidRPr="006366D8" w:rsidRDefault="002746B2" w:rsidP="008E43D3">
            <w:pPr>
              <w:spacing w:after="120"/>
              <w:rPr>
                <w:rFonts w:ascii="Aptos" w:hAnsi="Aptos"/>
                <w:b/>
                <w:bCs/>
              </w:rPr>
            </w:pPr>
            <w:r w:rsidRPr="006366D8">
              <w:rPr>
                <w:rFonts w:ascii="Aptos" w:hAnsi="Aptos"/>
                <w:b/>
                <w:bCs/>
              </w:rPr>
              <w:t>Proposal deadline*</w:t>
            </w:r>
          </w:p>
        </w:tc>
        <w:tc>
          <w:tcPr>
            <w:tcW w:w="2520" w:type="dxa"/>
          </w:tcPr>
          <w:p w14:paraId="201F3DA6" w14:textId="77777777" w:rsidR="002746B2" w:rsidRPr="00735A29" w:rsidRDefault="002746B2" w:rsidP="008E43D3">
            <w:pPr>
              <w:spacing w:after="120"/>
              <w:rPr>
                <w:rFonts w:ascii="Aptos" w:hAnsi="Aptos"/>
              </w:rPr>
            </w:pPr>
            <w:r w:rsidRPr="00735A29">
              <w:rPr>
                <w:rFonts w:ascii="Aptos" w:hAnsi="Aptos"/>
              </w:rPr>
              <w:t>3:00 p.m. Eastern</w:t>
            </w:r>
          </w:p>
        </w:tc>
        <w:sdt>
          <w:sdtPr>
            <w:alias w:val="Date"/>
            <w:tag w:val="Date"/>
            <w:id w:val="1871103682"/>
            <w:placeholder>
              <w:docPart w:val="EF77DFD9C47C4BBA83F35BE22BD6088B"/>
            </w:placeholder>
            <w:date w:fullDate="2026-03-06T00:00:00Z">
              <w:dateFormat w:val="dddd, MMMM d, yyyy"/>
              <w:lid w:val="en-US"/>
              <w:storeMappedDataAs w:val="dateTime"/>
              <w:calendar w:val="gregorian"/>
            </w:date>
          </w:sdtPr>
          <w:sdtEndPr/>
          <w:sdtContent>
            <w:tc>
              <w:tcPr>
                <w:tcW w:w="2335" w:type="dxa"/>
              </w:tcPr>
              <w:p w14:paraId="698CCD43" w14:textId="03BE0AB8" w:rsidR="002746B2" w:rsidRPr="00735A29" w:rsidRDefault="007D7BFE" w:rsidP="008E43D3">
                <w:pPr>
                  <w:spacing w:after="120"/>
                  <w:rPr>
                    <w:rFonts w:ascii="Aptos" w:hAnsi="Aptos"/>
                  </w:rPr>
                </w:pPr>
                <w:r>
                  <w:t>Friday, March 6, 2026</w:t>
                </w:r>
              </w:p>
            </w:tc>
          </w:sdtContent>
        </w:sdt>
      </w:tr>
      <w:tr w:rsidR="002746B2" w:rsidRPr="006366D8" w14:paraId="3F1B1994" w14:textId="77777777" w:rsidTr="008E43D3">
        <w:trPr>
          <w:jc w:val="center"/>
        </w:trPr>
        <w:tc>
          <w:tcPr>
            <w:tcW w:w="4500" w:type="dxa"/>
          </w:tcPr>
          <w:p w14:paraId="226F6DDA" w14:textId="77777777" w:rsidR="002746B2" w:rsidRPr="006366D8" w:rsidRDefault="002746B2" w:rsidP="008E43D3">
            <w:pPr>
              <w:spacing w:after="120"/>
              <w:rPr>
                <w:rFonts w:ascii="Aptos" w:hAnsi="Aptos"/>
                <w:b/>
                <w:bCs/>
              </w:rPr>
            </w:pPr>
            <w:r w:rsidRPr="006366D8">
              <w:rPr>
                <w:rFonts w:ascii="Aptos" w:hAnsi="Aptos"/>
                <w:b/>
                <w:bCs/>
              </w:rPr>
              <w:t xml:space="preserve">Anticipated </w:t>
            </w:r>
            <w:proofErr w:type="gramStart"/>
            <w:r w:rsidRPr="006366D8">
              <w:rPr>
                <w:rFonts w:ascii="Aptos" w:hAnsi="Aptos"/>
                <w:b/>
                <w:bCs/>
              </w:rPr>
              <w:t>contract</w:t>
            </w:r>
            <w:proofErr w:type="gramEnd"/>
            <w:r w:rsidRPr="006366D8">
              <w:rPr>
                <w:rFonts w:ascii="Aptos" w:hAnsi="Aptos"/>
                <w:b/>
                <w:bCs/>
              </w:rPr>
              <w:t xml:space="preserve"> begin date </w:t>
            </w:r>
          </w:p>
        </w:tc>
        <w:tc>
          <w:tcPr>
            <w:tcW w:w="2520" w:type="dxa"/>
          </w:tcPr>
          <w:p w14:paraId="27D6181E" w14:textId="77777777" w:rsidR="002746B2" w:rsidRPr="00735A29" w:rsidRDefault="002746B2" w:rsidP="008E43D3">
            <w:pPr>
              <w:spacing w:after="120"/>
              <w:rPr>
                <w:rFonts w:ascii="Aptos" w:hAnsi="Aptos"/>
              </w:rPr>
            </w:pPr>
            <w:r w:rsidRPr="00735A29">
              <w:rPr>
                <w:rFonts w:ascii="Aptos" w:hAnsi="Aptos"/>
              </w:rPr>
              <w:t>N/A</w:t>
            </w:r>
          </w:p>
        </w:tc>
        <w:sdt>
          <w:sdtPr>
            <w:alias w:val="Date"/>
            <w:tag w:val="Date"/>
            <w:id w:val="-296917893"/>
            <w:placeholder>
              <w:docPart w:val="D45CC96D94F3477CAACBBB575EE18BA3"/>
            </w:placeholder>
            <w:date w:fullDate="2026-07-15T00:00:00Z">
              <w:dateFormat w:val="dddd, MMMM d, yyyy"/>
              <w:lid w:val="en-US"/>
              <w:storeMappedDataAs w:val="dateTime"/>
              <w:calendar w:val="gregorian"/>
            </w:date>
          </w:sdtPr>
          <w:sdtEndPr/>
          <w:sdtContent>
            <w:tc>
              <w:tcPr>
                <w:tcW w:w="2335" w:type="dxa"/>
              </w:tcPr>
              <w:p w14:paraId="5B67FB28" w14:textId="77777777" w:rsidR="002746B2" w:rsidRPr="00735A29" w:rsidRDefault="002746B2" w:rsidP="008E43D3">
                <w:pPr>
                  <w:spacing w:after="120"/>
                  <w:rPr>
                    <w:rFonts w:ascii="Aptos" w:hAnsi="Aptos"/>
                  </w:rPr>
                </w:pPr>
                <w:r w:rsidRPr="00735A29">
                  <w:rPr>
                    <w:rFonts w:ascii="Aptos" w:hAnsi="Aptos"/>
                  </w:rPr>
                  <w:t>Wednesday, July 15, 2026</w:t>
                </w:r>
              </w:p>
            </w:tc>
          </w:sdtContent>
        </w:sdt>
      </w:tr>
    </w:tbl>
    <w:p w14:paraId="7255E95B" w14:textId="5CA21C8D" w:rsidR="00392CEC" w:rsidRPr="00C71976" w:rsidRDefault="00392CEC" w:rsidP="00C71976">
      <w:pPr>
        <w:pStyle w:val="Body"/>
        <w:jc w:val="center"/>
        <w:rPr>
          <w:b/>
          <w:bCs/>
        </w:rPr>
      </w:pPr>
      <w:r w:rsidRPr="00C71976">
        <w:rPr>
          <w:b/>
          <w:bCs/>
        </w:rPr>
        <w:t xml:space="preserve">*A bidder’s proposal received at </w:t>
      </w:r>
      <w:r w:rsidR="002746B2">
        <w:rPr>
          <w:b/>
          <w:bCs/>
        </w:rPr>
        <w:t>9</w:t>
      </w:r>
      <w:r w:rsidRPr="00C71976">
        <w:rPr>
          <w:b/>
          <w:bCs/>
        </w:rPr>
        <w:t>:</w:t>
      </w:r>
      <w:r w:rsidR="002746B2">
        <w:rPr>
          <w:b/>
          <w:bCs/>
        </w:rPr>
        <w:t>3</w:t>
      </w:r>
      <w:r w:rsidRPr="00C71976">
        <w:rPr>
          <w:b/>
          <w:bCs/>
        </w:rPr>
        <w:t xml:space="preserve">0:01 </w:t>
      </w:r>
      <w:r w:rsidR="002746B2">
        <w:rPr>
          <w:b/>
          <w:bCs/>
        </w:rPr>
        <w:t>a</w:t>
      </w:r>
      <w:r w:rsidRPr="00C71976">
        <w:rPr>
          <w:b/>
          <w:bCs/>
        </w:rPr>
        <w:t>.m.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392CEC">
      <w:pPr>
        <w:numPr>
          <w:ilvl w:val="0"/>
          <w:numId w:val="18"/>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2"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2"/>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C71976">
            <w:pPr>
              <w:pStyle w:val="TableBody"/>
            </w:pPr>
            <w:r w:rsidRPr="00392CEC">
              <w:t>Contract Terms</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C71976">
            <w:pPr>
              <w:pStyle w:val="TableBody"/>
            </w:pPr>
            <w:r w:rsidRPr="00392CEC">
              <w:t xml:space="preserve">Schedule B – Pricing </w:t>
            </w:r>
          </w:p>
        </w:tc>
        <w:tc>
          <w:tcPr>
            <w:tcW w:w="2929" w:type="dxa"/>
          </w:tcPr>
          <w:p w14:paraId="2A752F3D"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A369B5"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227EEDB4" w:rsidR="00A369B5" w:rsidRPr="00392CEC" w:rsidRDefault="002746B2" w:rsidP="00C71976">
            <w:pPr>
              <w:pStyle w:val="TableBody"/>
              <w:rPr>
                <w:b w:val="0"/>
              </w:rPr>
            </w:pPr>
            <w:r w:rsidRPr="005E2FFF">
              <w:rPr>
                <w:rFonts w:ascii="Aptos" w:hAnsi="Aptos"/>
              </w:rPr>
              <w:t>Exhibit A</w:t>
            </w:r>
          </w:p>
        </w:tc>
        <w:tc>
          <w:tcPr>
            <w:tcW w:w="2929" w:type="dxa"/>
          </w:tcPr>
          <w:p w14:paraId="2AF76E04" w14:textId="7CB505FC" w:rsidR="00A369B5" w:rsidRPr="00392CEC" w:rsidRDefault="002746B2" w:rsidP="00C71976">
            <w:pPr>
              <w:pStyle w:val="TableBody"/>
              <w:cnfStyle w:val="000000000000" w:firstRow="0" w:lastRow="0" w:firstColumn="0" w:lastColumn="0" w:oddVBand="0" w:evenVBand="0" w:oddHBand="0" w:evenHBand="0" w:firstRowFirstColumn="0" w:firstRowLastColumn="0" w:lastRowFirstColumn="0" w:lastRowLastColumn="0"/>
            </w:pPr>
            <w:r>
              <w:t>Location Information, Map</w:t>
            </w:r>
          </w:p>
        </w:tc>
        <w:tc>
          <w:tcPr>
            <w:tcW w:w="4015" w:type="dxa"/>
          </w:tcPr>
          <w:p w14:paraId="71445F8C" w14:textId="709FC248" w:rsidR="00A369B5" w:rsidRPr="00392CEC" w:rsidRDefault="002746B2" w:rsidP="00C71976">
            <w:pPr>
              <w:pStyle w:val="TableBody"/>
              <w:cnfStyle w:val="000000000000" w:firstRow="0" w:lastRow="0" w:firstColumn="0" w:lastColumn="0" w:oddVBand="0" w:evenVBand="0" w:oddHBand="0" w:evenHBand="0" w:firstRowFirstColumn="0" w:firstRowLastColumn="0" w:lastRowFirstColumn="0" w:lastRowLastColumn="0"/>
            </w:pPr>
            <w:r>
              <w:t>Informational</w:t>
            </w:r>
          </w:p>
        </w:tc>
      </w:tr>
    </w:tbl>
    <w:p w14:paraId="487BAC7D" w14:textId="77777777" w:rsidR="00392CEC" w:rsidRPr="00392CEC" w:rsidRDefault="00392CEC" w:rsidP="00392CEC">
      <w:pPr>
        <w:numPr>
          <w:ilvl w:val="0"/>
          <w:numId w:val="18"/>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392CEC">
      <w:pPr>
        <w:numPr>
          <w:ilvl w:val="0"/>
          <w:numId w:val="18"/>
        </w:numPr>
        <w:spacing w:before="120" w:after="120" w:line="240" w:lineRule="auto"/>
        <w:ind w:left="288" w:hanging="432"/>
      </w:pPr>
      <w:bookmarkStart w:id="3"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27CF10B7" w:rsidR="00392CEC" w:rsidRPr="00392CEC" w:rsidRDefault="00392CEC" w:rsidP="00392CEC">
      <w:pPr>
        <w:numPr>
          <w:ilvl w:val="0"/>
          <w:numId w:val="18"/>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emailed to the Solicitation Manager no later than the time and date specified on the Cover Page. In the 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392CEC">
      <w:pPr>
        <w:numPr>
          <w:ilvl w:val="0"/>
          <w:numId w:val="18"/>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4"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4"/>
    <w:p w14:paraId="724BCCA3" w14:textId="5846C8F5" w:rsidR="00392CEC" w:rsidRPr="007C7906" w:rsidRDefault="00392CEC" w:rsidP="00392CEC">
      <w:pPr>
        <w:numPr>
          <w:ilvl w:val="0"/>
          <w:numId w:val="18"/>
        </w:numPr>
        <w:spacing w:after="120" w:line="240" w:lineRule="auto"/>
        <w:ind w:left="288" w:hanging="432"/>
        <w:rPr>
          <w:b/>
          <w:bCs/>
          <w:iCs/>
        </w:rPr>
      </w:pPr>
      <w:proofErr w:type="gramStart"/>
      <w:r w:rsidRPr="007C7906">
        <w:rPr>
          <w:b/>
        </w:rPr>
        <w:t>EVALUATION</w:t>
      </w:r>
      <w:proofErr w:type="gramEnd"/>
      <w:r w:rsidRPr="007C7906">
        <w:rPr>
          <w:b/>
        </w:rPr>
        <w:t xml:space="preserve"> PROCESS. </w:t>
      </w:r>
      <w:r w:rsidR="002746B2" w:rsidRPr="007C7906">
        <w:rPr>
          <w:bCs/>
        </w:rPr>
        <w:t>T</w:t>
      </w:r>
      <w:r w:rsidRPr="007C7906">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7C7906" w14:paraId="63497C67" w14:textId="77777777" w:rsidTr="00274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7C7906" w:rsidRDefault="00392CEC" w:rsidP="00C71976">
            <w:pPr>
              <w:pStyle w:val="TableBody"/>
            </w:pPr>
          </w:p>
        </w:tc>
        <w:tc>
          <w:tcPr>
            <w:tcW w:w="7748" w:type="dxa"/>
            <w:shd w:val="clear" w:color="auto" w:fill="0067AC"/>
          </w:tcPr>
          <w:p w14:paraId="4BF54F26" w14:textId="77777777" w:rsidR="00392CEC" w:rsidRPr="007C7906"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7C7906">
              <w:rPr>
                <w:bCs w:val="0"/>
              </w:rPr>
              <w:t>Technical Evaluation Criteria</w:t>
            </w:r>
          </w:p>
        </w:tc>
        <w:tc>
          <w:tcPr>
            <w:tcW w:w="1339" w:type="dxa"/>
            <w:shd w:val="clear" w:color="auto" w:fill="0067AC"/>
          </w:tcPr>
          <w:p w14:paraId="1CEA4AEF" w14:textId="48770E05" w:rsidR="00392CEC" w:rsidRPr="007C7906" w:rsidRDefault="002746B2"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7C7906">
              <w:rPr>
                <w:bCs w:val="0"/>
              </w:rPr>
              <w:t>Pass/Fail</w:t>
            </w:r>
          </w:p>
        </w:tc>
      </w:tr>
      <w:tr w:rsidR="00392CEC" w:rsidRPr="007C7906" w14:paraId="02E1FC6B" w14:textId="77777777" w:rsidTr="002746B2">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7C7906" w:rsidRDefault="00392CEC" w:rsidP="00C71976">
            <w:pPr>
              <w:pStyle w:val="TableBody"/>
            </w:pPr>
            <w:r w:rsidRPr="007C7906">
              <w:t>1.</w:t>
            </w:r>
          </w:p>
        </w:tc>
        <w:tc>
          <w:tcPr>
            <w:tcW w:w="7748" w:type="dxa"/>
            <w:tcBorders>
              <w:top w:val="none" w:sz="0" w:space="0" w:color="auto"/>
              <w:bottom w:val="none" w:sz="0" w:space="0" w:color="auto"/>
            </w:tcBorders>
            <w:vAlign w:val="bottom"/>
          </w:tcPr>
          <w:p w14:paraId="6293BE13" w14:textId="0FDB683D" w:rsidR="00392CEC" w:rsidRPr="007C7906" w:rsidRDefault="004D06B9" w:rsidP="00C71976">
            <w:pPr>
              <w:pStyle w:val="TableBody"/>
              <w:cnfStyle w:val="000000100000" w:firstRow="0" w:lastRow="0" w:firstColumn="0" w:lastColumn="0" w:oddVBand="0" w:evenVBand="0" w:oddHBand="1" w:evenHBand="0" w:firstRowFirstColumn="0" w:firstRowLastColumn="0" w:lastRowFirstColumn="0" w:lastRowLastColumn="0"/>
            </w:pPr>
            <w:r>
              <w:t xml:space="preserve">General and Service </w:t>
            </w:r>
            <w:r w:rsidR="007C7906">
              <w:t>Requirements</w:t>
            </w:r>
            <w:r>
              <w:t>, Acceptance</w:t>
            </w:r>
            <w:r w:rsidR="00392CEC" w:rsidRPr="007C7906">
              <w:t xml:space="preserve"> – Schedule A, Statement of Work, Sections 1-</w:t>
            </w:r>
            <w:r>
              <w:t>3</w:t>
            </w:r>
          </w:p>
        </w:tc>
        <w:tc>
          <w:tcPr>
            <w:tcW w:w="1339" w:type="dxa"/>
            <w:tcBorders>
              <w:top w:val="none" w:sz="0" w:space="0" w:color="auto"/>
              <w:bottom w:val="none" w:sz="0" w:space="0" w:color="auto"/>
            </w:tcBorders>
          </w:tcPr>
          <w:p w14:paraId="58EFCEEB" w14:textId="1A61BC3F" w:rsidR="00392CEC" w:rsidRPr="007C7906"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7C7906" w14:paraId="47C95982" w14:textId="77777777" w:rsidTr="002746B2">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77777777" w:rsidR="00392CEC" w:rsidRPr="007C7906" w:rsidRDefault="00392CEC" w:rsidP="00C71976">
            <w:pPr>
              <w:pStyle w:val="TableBody"/>
            </w:pPr>
            <w:r w:rsidRPr="007C7906">
              <w:t>2.</w:t>
            </w:r>
          </w:p>
        </w:tc>
        <w:tc>
          <w:tcPr>
            <w:tcW w:w="7748" w:type="dxa"/>
            <w:vAlign w:val="bottom"/>
          </w:tcPr>
          <w:p w14:paraId="58070355" w14:textId="148CBBA1"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7C7906">
              <w:t>S</w:t>
            </w:r>
            <w:r w:rsidR="004D06B9">
              <w:t xml:space="preserve">taffing </w:t>
            </w:r>
            <w:r w:rsidRPr="007C7906">
              <w:t xml:space="preserve">– Schedule A, Statement of Work, Sections </w:t>
            </w:r>
            <w:r w:rsidR="004D06B9">
              <w:t>4</w:t>
            </w:r>
          </w:p>
        </w:tc>
        <w:tc>
          <w:tcPr>
            <w:tcW w:w="1339" w:type="dxa"/>
          </w:tcPr>
          <w:p w14:paraId="2017B00B" w14:textId="327F7BFA"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7C7906" w14:paraId="064D0274" w14:textId="77777777" w:rsidTr="002746B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77777777" w:rsidR="00392CEC" w:rsidRPr="007C7906" w:rsidRDefault="00392CEC" w:rsidP="00C71976">
            <w:pPr>
              <w:pStyle w:val="TableBody"/>
            </w:pPr>
            <w:r w:rsidRPr="007C7906">
              <w:t>3.</w:t>
            </w:r>
          </w:p>
        </w:tc>
        <w:tc>
          <w:tcPr>
            <w:tcW w:w="7748" w:type="dxa"/>
            <w:tcBorders>
              <w:top w:val="none" w:sz="0" w:space="0" w:color="auto"/>
              <w:bottom w:val="none" w:sz="0" w:space="0" w:color="auto"/>
            </w:tcBorders>
            <w:vAlign w:val="bottom"/>
          </w:tcPr>
          <w:p w14:paraId="2B41167B" w14:textId="5617A19C" w:rsidR="00392CEC" w:rsidRPr="007C7906" w:rsidRDefault="004D06B9" w:rsidP="00C71976">
            <w:pPr>
              <w:pStyle w:val="TableBody"/>
              <w:cnfStyle w:val="000000100000" w:firstRow="0" w:lastRow="0" w:firstColumn="0" w:lastColumn="0" w:oddVBand="0" w:evenVBand="0" w:oddHBand="1" w:evenHBand="0" w:firstRowFirstColumn="0" w:firstRowLastColumn="0" w:lastRowFirstColumn="0" w:lastRowLastColumn="0"/>
            </w:pPr>
            <w:r>
              <w:t>Pricing, Ordering, Invoicing and Payments</w:t>
            </w:r>
            <w:r w:rsidR="00392CEC" w:rsidRPr="007C7906">
              <w:t xml:space="preserve"> – Schedule A, Statement of Work, Section </w:t>
            </w:r>
            <w:r>
              <w:t>5-7</w:t>
            </w:r>
          </w:p>
        </w:tc>
        <w:tc>
          <w:tcPr>
            <w:tcW w:w="1339" w:type="dxa"/>
            <w:tcBorders>
              <w:top w:val="none" w:sz="0" w:space="0" w:color="auto"/>
              <w:bottom w:val="none" w:sz="0" w:space="0" w:color="auto"/>
            </w:tcBorders>
          </w:tcPr>
          <w:p w14:paraId="7B083E5A" w14:textId="7CDD8BF1" w:rsidR="00392CEC" w:rsidRPr="007C7906"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7C7906" w14:paraId="7CA57A75" w14:textId="77777777" w:rsidTr="002746B2">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77777777" w:rsidR="00392CEC" w:rsidRPr="007C7906" w:rsidRDefault="00392CEC" w:rsidP="00C71976">
            <w:pPr>
              <w:pStyle w:val="TableBody"/>
            </w:pPr>
            <w:r w:rsidRPr="007C7906">
              <w:t>4.</w:t>
            </w:r>
          </w:p>
        </w:tc>
        <w:tc>
          <w:tcPr>
            <w:tcW w:w="7748" w:type="dxa"/>
            <w:vAlign w:val="bottom"/>
          </w:tcPr>
          <w:p w14:paraId="356605FD" w14:textId="77777777"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7C7906">
              <w:t>Vendor Questions Worksheet</w:t>
            </w:r>
          </w:p>
        </w:tc>
        <w:tc>
          <w:tcPr>
            <w:tcW w:w="1339" w:type="dxa"/>
          </w:tcPr>
          <w:p w14:paraId="260082C5" w14:textId="1616DBE5" w:rsidR="00392CEC" w:rsidRPr="007C7906"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20D3AF8" w14:textId="77777777" w:rsidTr="00274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357D1DD" w14:textId="77777777" w:rsidR="00392CEC" w:rsidRPr="007C7906" w:rsidRDefault="00392CEC" w:rsidP="00C71976">
            <w:pPr>
              <w:pStyle w:val="TableBody"/>
            </w:pPr>
          </w:p>
        </w:tc>
        <w:tc>
          <w:tcPr>
            <w:tcW w:w="7748"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7C7906">
              <w:t>Total</w:t>
            </w:r>
          </w:p>
        </w:tc>
        <w:tc>
          <w:tcPr>
            <w:tcW w:w="1339" w:type="dxa"/>
            <w:tcBorders>
              <w:top w:val="none" w:sz="0" w:space="0" w:color="auto"/>
              <w:bottom w:val="none" w:sz="0" w:space="0" w:color="auto"/>
            </w:tcBorders>
          </w:tcPr>
          <w:p w14:paraId="23DFF6D6" w14:textId="5B5B1B51"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bl>
    <w:p w14:paraId="711EAB2E" w14:textId="7E2946AD" w:rsidR="00392CEC" w:rsidRPr="00392CEC" w:rsidRDefault="002746B2" w:rsidP="00D77B8A">
      <w:pPr>
        <w:ind w:left="288"/>
      </w:pPr>
      <w:r w:rsidRPr="002746B2">
        <w:t xml:space="preserve">Proposals receiving </w:t>
      </w:r>
      <w:r>
        <w:t xml:space="preserve">a </w:t>
      </w:r>
      <w:r w:rsidRPr="002746B2">
        <w:t>pass will have pricing evaluated and considered for award.</w:t>
      </w:r>
      <w:r>
        <w:t xml:space="preserve"> </w:t>
      </w:r>
      <w:r w:rsidR="00392CEC"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00392CEC" w:rsidRPr="00392CEC">
        <w:t xml:space="preserve">evaluation will include consideration of a bidder’s qualified disabled veterans/service-disabled veteran owned business(QDV/SDVOB) status under </w:t>
      </w:r>
      <w:hyperlink r:id="rId17" w:history="1">
        <w:r w:rsidR="00392CEC" w:rsidRPr="00392CEC">
          <w:rPr>
            <w:rStyle w:val="Hyperlink"/>
          </w:rPr>
          <w:t>MCL 18.1261(8)</w:t>
        </w:r>
      </w:hyperlink>
      <w:r w:rsidR="00392CEC" w:rsidRPr="00392CEC">
        <w:t xml:space="preserve">. Additional information on the SDVOB preference is available at: </w:t>
      </w:r>
      <w:hyperlink r:id="rId18" w:history="1">
        <w:r w:rsidR="00392CEC" w:rsidRPr="00392CEC">
          <w:rPr>
            <w:rStyle w:val="Hyperlink"/>
          </w:rPr>
          <w:t>Michigan.gov/SDVOB</w:t>
        </w:r>
      </w:hyperlink>
      <w:r w:rsidR="00392CEC"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392CEC">
      <w:pPr>
        <w:numPr>
          <w:ilvl w:val="0"/>
          <w:numId w:val="18"/>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392CEC">
      <w:pPr>
        <w:numPr>
          <w:ilvl w:val="0"/>
          <w:numId w:val="18"/>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392CEC">
      <w:pPr>
        <w:numPr>
          <w:ilvl w:val="0"/>
          <w:numId w:val="18"/>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392CEC">
      <w:pPr>
        <w:numPr>
          <w:ilvl w:val="1"/>
          <w:numId w:val="18"/>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392CEC">
      <w:pPr>
        <w:numPr>
          <w:ilvl w:val="1"/>
          <w:numId w:val="18"/>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392CEC">
      <w:pPr>
        <w:numPr>
          <w:ilvl w:val="1"/>
          <w:numId w:val="18"/>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392CEC">
      <w:pPr>
        <w:numPr>
          <w:ilvl w:val="1"/>
          <w:numId w:val="18"/>
        </w:numPr>
        <w:spacing w:before="120" w:after="0" w:line="240" w:lineRule="auto"/>
        <w:ind w:left="648"/>
        <w:rPr>
          <w:bCs/>
        </w:rPr>
      </w:pPr>
      <w:r w:rsidRPr="00392CEC">
        <w:rPr>
          <w:bCs/>
        </w:rPr>
        <w:lastRenderedPageBreak/>
        <w:t>Consider an otherwise disqualified proposal if no other proposals are received.</w:t>
      </w:r>
    </w:p>
    <w:p w14:paraId="22D9B98B" w14:textId="77777777" w:rsidR="00392CEC" w:rsidRPr="00392CEC" w:rsidRDefault="00392CEC" w:rsidP="00392CEC">
      <w:pPr>
        <w:numPr>
          <w:ilvl w:val="1"/>
          <w:numId w:val="18"/>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392CEC">
      <w:pPr>
        <w:numPr>
          <w:ilvl w:val="1"/>
          <w:numId w:val="18"/>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392CEC">
      <w:pPr>
        <w:numPr>
          <w:ilvl w:val="1"/>
          <w:numId w:val="18"/>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392CEC">
      <w:pPr>
        <w:numPr>
          <w:ilvl w:val="1"/>
          <w:numId w:val="18"/>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5" w:name="_Toc301531414"/>
    </w:p>
    <w:p w14:paraId="07E9CDF4" w14:textId="77777777" w:rsidR="00392CEC" w:rsidRPr="00392CEC" w:rsidRDefault="00392CEC" w:rsidP="00392CEC">
      <w:pPr>
        <w:numPr>
          <w:ilvl w:val="1"/>
          <w:numId w:val="18"/>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5"/>
      <w:r w:rsidRPr="00392CEC">
        <w:t xml:space="preserve"> </w:t>
      </w:r>
    </w:p>
    <w:p w14:paraId="2F8EB181" w14:textId="77777777" w:rsidR="00392CEC" w:rsidRPr="00392CEC" w:rsidRDefault="00392CEC" w:rsidP="00392CEC">
      <w:pPr>
        <w:numPr>
          <w:ilvl w:val="1"/>
          <w:numId w:val="18"/>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392CEC">
      <w:pPr>
        <w:numPr>
          <w:ilvl w:val="1"/>
          <w:numId w:val="18"/>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392CEC">
      <w:pPr>
        <w:numPr>
          <w:ilvl w:val="0"/>
          <w:numId w:val="18"/>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6" w:name="_Hlk67900893"/>
      <w:r w:rsidRPr="00392CEC">
        <w:t>or in the manner it was originally published</w:t>
      </w:r>
      <w:bookmarkEnd w:id="6"/>
      <w:r w:rsidRPr="00392CEC">
        <w:t>.</w:t>
      </w:r>
    </w:p>
    <w:p w14:paraId="103BCDC3" w14:textId="77777777" w:rsidR="00392CEC" w:rsidRPr="00392CEC" w:rsidRDefault="00392CEC" w:rsidP="00392CEC">
      <w:pPr>
        <w:numPr>
          <w:ilvl w:val="0"/>
          <w:numId w:val="18"/>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212A3E5B" w:rsidR="00392CEC" w:rsidRPr="00392CEC" w:rsidRDefault="00392CEC" w:rsidP="00E71A08">
      <w:pPr>
        <w:spacing w:after="120"/>
        <w:ind w:left="288"/>
      </w:pPr>
      <w:bookmarkStart w:id="7" w:name="_Hlk77685891"/>
      <w:r w:rsidRPr="00392CEC">
        <w:t>If you wish to initiate a protest of the award, you must submit your written protest to</w:t>
      </w:r>
      <w:r w:rsidR="002746B2">
        <w:t xml:space="preserve"> </w:t>
      </w:r>
      <w:hyperlink r:id="rId21" w:history="1">
        <w:r w:rsidR="00E71A08" w:rsidRPr="007E29AE">
          <w:rPr>
            <w:rStyle w:val="Hyperlink"/>
          </w:rPr>
          <w:t>paulya3@michigan.gov</w:t>
        </w:r>
      </w:hyperlink>
      <w:r w:rsidR="00E71A08">
        <w:t xml:space="preserve"> and </w:t>
      </w:r>
      <w:hyperlink r:id="rId22" w:history="1">
        <w:r w:rsidR="00E71A08" w:rsidRPr="00E71A08">
          <w:rPr>
            <w:rStyle w:val="Hyperlink"/>
          </w:rPr>
          <w:t>gyorkosl@michigan.gov</w:t>
        </w:r>
      </w:hyperlink>
      <w:r w:rsidR="00E71A08">
        <w:t>,</w:t>
      </w:r>
      <w:r w:rsidRPr="00392CEC">
        <w:t xml:space="preserve"> no later than</w:t>
      </w:r>
      <w:r w:rsidR="002746B2">
        <w:t xml:space="preserve"> 2:00 p.m.</w:t>
      </w:r>
      <w:r w:rsidRPr="00392CEC">
        <w:t>,</w:t>
      </w:r>
      <w:r w:rsidR="002746B2">
        <w:t xml:space="preserve"> 2</w:t>
      </w:r>
      <w:r w:rsidRPr="00392CEC">
        <w:t xml:space="preserve"> business days after the </w:t>
      </w:r>
      <w:r w:rsidRPr="00392CEC">
        <w:rPr>
          <w:b/>
          <w:bCs/>
          <w:i/>
          <w:iCs/>
        </w:rPr>
        <w:t>Award Recommendation and Evaluation Synopsis</w:t>
      </w:r>
      <w:r w:rsidR="000D1C67">
        <w:rPr>
          <w:b/>
          <w:bCs/>
          <w:i/>
          <w:iCs/>
        </w:rPr>
        <w:t xml:space="preserve"> </w:t>
      </w:r>
      <w:r w:rsidR="000D1C67" w:rsidRPr="0010646E">
        <w:t>is posted on SIGMA VSS</w:t>
      </w:r>
      <w:r w:rsidRPr="00392CEC">
        <w:t>. The State reserves the right to adjust this timing and will publish any change.</w:t>
      </w:r>
    </w:p>
    <w:bookmarkEnd w:id="7"/>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392CEC">
      <w:pPr>
        <w:numPr>
          <w:ilvl w:val="0"/>
          <w:numId w:val="18"/>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392CEC">
      <w:pPr>
        <w:numPr>
          <w:ilvl w:val="0"/>
          <w:numId w:val="18"/>
        </w:numPr>
        <w:spacing w:after="120" w:line="240" w:lineRule="auto"/>
        <w:ind w:left="288" w:hanging="432"/>
        <w:rPr>
          <w:bCs/>
        </w:rPr>
      </w:pPr>
      <w:r w:rsidRPr="00392CEC">
        <w:rPr>
          <w:b/>
        </w:rPr>
        <w:lastRenderedPageBreak/>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392CEC">
        <w:rPr>
          <w:b/>
          <w:bCs/>
          <w:highlight w:val="green"/>
        </w:rPr>
        <w:fldChar w:fldCharType="begin">
          <w:ffData>
            <w:name w:val="Text21"/>
            <w:enabled/>
            <w:calcOnExit w:val="0"/>
            <w:textInput>
              <w:default w:val="[180]"/>
            </w:textInput>
          </w:ffData>
        </w:fldChar>
      </w:r>
      <w:bookmarkStart w:id="8" w:name="Text21"/>
      <w:r w:rsidRPr="00392CEC">
        <w:rPr>
          <w:b/>
          <w:bCs/>
          <w:highlight w:val="green"/>
        </w:rPr>
        <w:instrText xml:space="preserve"> FORMTEXT </w:instrText>
      </w:r>
      <w:r w:rsidRPr="00392CEC">
        <w:rPr>
          <w:b/>
          <w:bCs/>
          <w:highlight w:val="green"/>
        </w:rPr>
      </w:r>
      <w:r w:rsidRPr="00392CEC">
        <w:rPr>
          <w:b/>
          <w:bCs/>
          <w:highlight w:val="green"/>
        </w:rPr>
        <w:fldChar w:fldCharType="separate"/>
      </w:r>
      <w:r w:rsidRPr="00392CEC">
        <w:rPr>
          <w:b/>
          <w:bCs/>
          <w:noProof/>
          <w:highlight w:val="green"/>
        </w:rPr>
        <w:t>[180]</w:t>
      </w:r>
      <w:r w:rsidRPr="00392CEC">
        <w:rPr>
          <w:b/>
          <w:bCs/>
          <w:highlight w:val="green"/>
        </w:rPr>
        <w:fldChar w:fldCharType="end"/>
      </w:r>
      <w:bookmarkEnd w:id="8"/>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9" w:name="_Hlk77685907"/>
      <w:bookmarkStart w:id="10"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9"/>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1" w:name="_Toc527446427"/>
      <w:bookmarkStart w:id="12" w:name="_Toc527446679"/>
      <w:bookmarkStart w:id="13" w:name="_Toc90106907"/>
      <w:bookmarkStart w:id="14" w:name="_Toc527446426"/>
      <w:bookmarkStart w:id="15" w:name="_Toc527446678"/>
      <w:bookmarkStart w:id="16" w:name="_Toc90106906"/>
      <w:r w:rsidRPr="00392CEC">
        <w:t>State’s property</w:t>
      </w:r>
      <w:bookmarkEnd w:id="10"/>
      <w:r w:rsidRPr="00392CEC">
        <w:t>.</w:t>
      </w:r>
    </w:p>
    <w:p w14:paraId="10DD7FB8" w14:textId="77777777" w:rsidR="00E5361F" w:rsidRPr="007D62A8" w:rsidRDefault="00E5361F" w:rsidP="00E5361F">
      <w:pPr>
        <w:numPr>
          <w:ilvl w:val="0"/>
          <w:numId w:val="18"/>
        </w:numPr>
        <w:spacing w:before="120" w:after="120" w:line="240" w:lineRule="auto"/>
        <w:ind w:left="288" w:hanging="432"/>
        <w:rPr>
          <w:rFonts w:asciiTheme="minorHAnsi" w:hAnsiTheme="minorHAnsi"/>
        </w:rPr>
      </w:pPr>
      <w:bookmarkStart w:id="17"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lastRenderedPageBreak/>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 xml:space="preserve">.  The State is not obligated to notify a bidder if a FOIA request for bidder’s proposal is received nor if bidder’s proposal is made available to the public.  </w:t>
      </w:r>
    </w:p>
    <w:p w14:paraId="1A5039C0"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E5361F">
      <w:pPr>
        <w:numPr>
          <w:ilvl w:val="1"/>
          <w:numId w:val="18"/>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E5361F">
      <w:pPr>
        <w:numPr>
          <w:ilvl w:val="1"/>
          <w:numId w:val="18"/>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7"/>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8" w:name="_Hlk167881621"/>
      <w:bookmarkStart w:id="19"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E5361F">
      <w:pPr>
        <w:pStyle w:val="TableParagraph"/>
        <w:numPr>
          <w:ilvl w:val="0"/>
          <w:numId w:val="76"/>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E5361F">
      <w:pPr>
        <w:pStyle w:val="TableParagraph"/>
        <w:numPr>
          <w:ilvl w:val="0"/>
          <w:numId w:val="76"/>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8"/>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0"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1" w:name="_Hlk96076471"/>
      <w:bookmarkStart w:id="22"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1"/>
      <w:bookmarkEnd w:id="22"/>
    </w:p>
    <w:bookmarkEnd w:id="19"/>
    <w:bookmarkEnd w:id="20"/>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3"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7D7BFE">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4"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7D7BFE">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5"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7D7BFE">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6"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7D7BFE">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7"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7D7BFE">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8" w:name="_Hlk95393427"/>
      <w:bookmarkStart w:id="29"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0" w:name="_Hlk167882247"/>
      <w:bookmarkStart w:id="31" w:name="_Hlk77686375"/>
      <w:bookmarkStart w:id="32" w:name="_Hlk52887036"/>
      <w:bookmarkEnd w:id="28"/>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E5361F">
      <w:pPr>
        <w:pStyle w:val="TableParagraph"/>
        <w:numPr>
          <w:ilvl w:val="0"/>
          <w:numId w:val="77"/>
        </w:numPr>
        <w:spacing w:before="120" w:after="120"/>
      </w:pPr>
      <w:r w:rsidRPr="005C3B72">
        <w:t>The proposal page number, section number, and paragraph number.</w:t>
      </w:r>
    </w:p>
    <w:p w14:paraId="0AC5D591" w14:textId="77777777" w:rsidR="00E5361F" w:rsidRPr="005C3B72" w:rsidRDefault="00E5361F" w:rsidP="00E5361F">
      <w:pPr>
        <w:pStyle w:val="TableParagraph"/>
        <w:numPr>
          <w:ilvl w:val="0"/>
          <w:numId w:val="77"/>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E5361F">
      <w:pPr>
        <w:pStyle w:val="TableParagraph"/>
        <w:numPr>
          <w:ilvl w:val="0"/>
          <w:numId w:val="77"/>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E5361F">
      <w:pPr>
        <w:pStyle w:val="TableParagraph"/>
        <w:numPr>
          <w:ilvl w:val="0"/>
          <w:numId w:val="77"/>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0"/>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31"/>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3" w:name="_Hlk167882285"/>
      <w:bookmarkStart w:id="34" w:name="_Hlk167881757"/>
      <w:bookmarkEnd w:id="32"/>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3"/>
    </w:p>
    <w:p w14:paraId="568D2890" w14:textId="324B6E1F" w:rsidR="00392CEC" w:rsidRPr="00392CEC" w:rsidRDefault="00E5361F" w:rsidP="00E5361F">
      <w:pPr>
        <w:spacing w:before="120" w:after="120"/>
        <w:rPr>
          <w:b/>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bookmarkEnd w:id="34"/>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5C7842">
        <w:trPr>
          <w:cantSplit/>
          <w:trHeight w:val="886"/>
        </w:trPr>
        <w:tc>
          <w:tcPr>
            <w:tcW w:w="4542" w:type="dxa"/>
            <w:vAlign w:val="bottom"/>
          </w:tcPr>
          <w:bookmarkEnd w:id="29"/>
          <w:p w14:paraId="0059F242" w14:textId="77777777" w:rsidR="00392CEC" w:rsidRPr="00392CEC" w:rsidRDefault="00392CEC" w:rsidP="004D7EA1">
            <w:pPr>
              <w:rPr>
                <w:rFonts w:ascii="Aptos" w:hAnsi="Aptos"/>
                <w:b/>
              </w:rPr>
            </w:pPr>
            <w:r w:rsidRPr="00392CEC">
              <w:rPr>
                <w:b/>
              </w:rPr>
              <w:fldChar w:fldCharType="begin">
                <w:ffData>
                  <w:name w:val="Text29"/>
                  <w:enabled/>
                  <w:calcOnExit w:val="0"/>
                  <w:textInput/>
                </w:ffData>
              </w:fldChar>
            </w:r>
            <w:bookmarkStart w:id="35"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7D7BFE">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6"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7D7BFE">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7"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7D7BFE">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8"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7D7BFE">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9"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7D7BFE">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3"/>
      <w:bookmarkEnd w:id="11"/>
      <w:bookmarkEnd w:id="12"/>
      <w:bookmarkEnd w:id="13"/>
      <w:bookmarkEnd w:id="14"/>
      <w:bookmarkEnd w:id="15"/>
      <w:bookmarkEnd w:id="16"/>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40"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w:t>
            </w:r>
            <w:r w:rsidRPr="00392CEC">
              <w:rPr>
                <w:b w:val="0"/>
              </w:rPr>
              <w:lastRenderedPageBreak/>
              <w:t>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7D7BFE"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lastRenderedPageBreak/>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lastRenderedPageBreak/>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7D7BFE"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7D7BFE"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7D7BFE"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13BE8532" w:rsidR="00392CEC" w:rsidRPr="00392CEC" w:rsidRDefault="00392CEC" w:rsidP="00C71976">
            <w:pPr>
              <w:pStyle w:val="TableBody"/>
              <w:rPr>
                <w:b w:val="0"/>
              </w:rPr>
            </w:pPr>
            <w:r w:rsidRPr="00392CEC">
              <w:rPr>
                <w:b w:val="0"/>
              </w:rPr>
              <w:t xml:space="preserve">Describe at least </w:t>
            </w:r>
            <w:r w:rsidRPr="00392CEC">
              <w:rPr>
                <w:highlight w:val="green"/>
              </w:rPr>
              <w:fldChar w:fldCharType="begin">
                <w:ffData>
                  <w:name w:val="Text22"/>
                  <w:enabled/>
                  <w:calcOnExit w:val="0"/>
                  <w:textInput>
                    <w:default w:val="[3]"/>
                  </w:textInput>
                </w:ffData>
              </w:fldChar>
            </w:r>
            <w:bookmarkStart w:id="41" w:name="Text22"/>
            <w:r w:rsidRPr="00392CEC">
              <w:rPr>
                <w:highlight w:val="green"/>
              </w:rPr>
              <w:instrText xml:space="preserve"> FORMTEXT </w:instrText>
            </w:r>
            <w:r w:rsidRPr="00392CEC">
              <w:rPr>
                <w:highlight w:val="green"/>
              </w:rPr>
            </w:r>
            <w:r w:rsidRPr="00392CEC">
              <w:rPr>
                <w:highlight w:val="green"/>
              </w:rPr>
              <w:fldChar w:fldCharType="separate"/>
            </w:r>
            <w:r w:rsidRPr="00392CEC">
              <w:rPr>
                <w:noProof/>
                <w:highlight w:val="green"/>
              </w:rPr>
              <w:t>[3]</w:t>
            </w:r>
            <w:r w:rsidRPr="00392CEC">
              <w:rPr>
                <w:highlight w:val="green"/>
              </w:rPr>
              <w:fldChar w:fldCharType="end"/>
            </w:r>
            <w:bookmarkEnd w:id="41"/>
            <w:r w:rsidR="004E163F">
              <w:t xml:space="preserve"> </w:t>
            </w:r>
            <w:r w:rsidRPr="00392CEC">
              <w:rPr>
                <w:b w:val="0"/>
              </w:rPr>
              <w:t xml:space="preserve">relevant experiences from the last </w:t>
            </w:r>
            <w:r w:rsidRPr="00392CEC">
              <w:rPr>
                <w:highlight w:val="green"/>
              </w:rPr>
              <w:fldChar w:fldCharType="begin">
                <w:ffData>
                  <w:name w:val="Text23"/>
                  <w:enabled/>
                  <w:calcOnExit w:val="0"/>
                  <w:textInput>
                    <w:default w:val="[5]"/>
                  </w:textInput>
                </w:ffData>
              </w:fldChar>
            </w:r>
            <w:bookmarkStart w:id="42" w:name="Text23"/>
            <w:r w:rsidRPr="00392CEC">
              <w:rPr>
                <w:highlight w:val="green"/>
              </w:rPr>
              <w:instrText xml:space="preserve"> FORMTEXT </w:instrText>
            </w:r>
            <w:r w:rsidRPr="00392CEC">
              <w:rPr>
                <w:highlight w:val="green"/>
              </w:rPr>
            </w:r>
            <w:r w:rsidRPr="00392CEC">
              <w:rPr>
                <w:highlight w:val="green"/>
              </w:rPr>
              <w:fldChar w:fldCharType="separate"/>
            </w:r>
            <w:r w:rsidRPr="00392CEC">
              <w:rPr>
                <w:noProof/>
                <w:highlight w:val="green"/>
              </w:rPr>
              <w:t>[5]</w:t>
            </w:r>
            <w:r w:rsidRPr="00392CEC">
              <w:rPr>
                <w:highlight w:val="green"/>
              </w:rPr>
              <w:fldChar w:fldCharType="end"/>
            </w:r>
            <w:bookmarkEnd w:id="42"/>
            <w:r w:rsidRPr="00392CEC">
              <w:rPr>
                <w:b w:val="0"/>
              </w:rPr>
              <w:t xml:space="preserve"> years supporting your ability to successfully manage a contract of similar size and scope for the work described in this RFP. </w:t>
            </w:r>
            <w:r w:rsidRPr="00392CEC">
              <w:rPr>
                <w:b w:val="0"/>
              </w:rPr>
              <w:br/>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 xml:space="preserve">3. How is this project experience relevant to the </w:t>
            </w:r>
            <w:r w:rsidRPr="00392CEC">
              <w:rPr>
                <w:b w:val="0"/>
              </w:rPr>
              <w:lastRenderedPageBreak/>
              <w:t>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106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10646E">
            <w:pPr>
              <w:pStyle w:val="TableNumbering"/>
            </w:pPr>
            <w:bookmarkStart w:id="43" w:name="_Hlk104893896"/>
            <w:r w:rsidRPr="0010646E">
              <w:rPr>
                <w:b/>
                <w:bCs w:val="0"/>
              </w:rPr>
              <w:t>Michigan</w:t>
            </w:r>
            <w:r>
              <w:t xml:space="preserve"> </w:t>
            </w:r>
            <w:r w:rsidRPr="0083245B">
              <w:rPr>
                <w:b/>
                <w:bCs w:val="0"/>
              </w:rPr>
              <w:t>Voluntary Protection Program</w:t>
            </w:r>
          </w:p>
        </w:tc>
        <w:tc>
          <w:tcPr>
            <w:tcW w:w="4685" w:type="dxa"/>
            <w:shd w:val="clear" w:color="auto" w:fill="D9D9D9" w:themeFill="background1" w:themeFillShade="D9"/>
          </w:tcPr>
          <w:p w14:paraId="5CCB583D" w14:textId="77777777" w:rsidR="00E5361F" w:rsidRDefault="00E5361F" w:rsidP="00E5361F">
            <w:pPr>
              <w:pStyle w:val="TableBody"/>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3"/>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lastRenderedPageBreak/>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4"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44"/>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5"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5"/>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w:t>
            </w:r>
            <w:r w:rsidRPr="00392CEC">
              <w:rPr>
                <w:b w:val="0"/>
              </w:rPr>
              <w:lastRenderedPageBreak/>
              <w:t>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7D7BFE"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6"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0"/>
      <w:bookmarkEnd w:id="46"/>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7" w:name="_Hlk37931761"/>
      <w:r w:rsidRPr="00D53EDF">
        <w:rPr>
          <w:noProof/>
        </w:rPr>
        <w:lastRenderedPageBreak/>
        <w:t xml:space="preserve">Standard Contract </w:t>
      </w:r>
      <w:r w:rsidR="00BB0917">
        <w:rPr>
          <w:noProof/>
        </w:rPr>
        <w:t>T</w:t>
      </w:r>
      <w:r w:rsidRPr="00D53EDF">
        <w:rPr>
          <w:noProof/>
        </w:rPr>
        <w:t>erms</w:t>
      </w:r>
    </w:p>
    <w:p w14:paraId="69DC5E11" w14:textId="77777777" w:rsidR="00392CEC" w:rsidRPr="00392CEC"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392CEC">
      <w:pPr>
        <w:numPr>
          <w:ilvl w:val="0"/>
          <w:numId w:val="2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FB407E">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392CEC">
      <w:pPr>
        <w:pStyle w:val="ListParagraph"/>
        <w:widowControl w:val="0"/>
        <w:numPr>
          <w:ilvl w:val="0"/>
          <w:numId w:val="2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w:t>
      </w:r>
      <w:r w:rsidRPr="00392CEC">
        <w:rPr>
          <w:rFonts w:ascii="Aptos" w:eastAsia="Arial" w:hAnsi="Aptos" w:cstheme="minorHAnsi"/>
        </w:rPr>
        <w:lastRenderedPageBreak/>
        <w:t>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3F5EAFF8"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Amanda Pauly</w:t>
            </w:r>
          </w:p>
          <w:p w14:paraId="2E919BBB"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525 W. Allegan</w:t>
            </w:r>
          </w:p>
          <w:p w14:paraId="23101839"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Lansing, MI 48913</w:t>
            </w:r>
          </w:p>
          <w:p w14:paraId="3B7DFA87"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Paulya3@michigan.gov</w:t>
            </w:r>
          </w:p>
          <w:p w14:paraId="7B80205B" w14:textId="6B00F33E" w:rsidR="00392CEC" w:rsidRPr="00392CEC" w:rsidRDefault="0060186A" w:rsidP="0060186A">
            <w:pPr>
              <w:rPr>
                <w:rFonts w:ascii="Aptos" w:eastAsia="Arial" w:hAnsi="Aptos" w:cs="Arial"/>
              </w:rPr>
            </w:pPr>
            <w:r w:rsidRPr="0060186A">
              <w:rPr>
                <w:rFonts w:ascii="Aptos" w:eastAsia="Arial" w:hAnsi="Aptos" w:cs="Arial"/>
                <w:b w:val="0"/>
                <w:bCs w:val="0"/>
              </w:rPr>
              <w:t>517-388-9905</w:t>
            </w:r>
          </w:p>
        </w:tc>
        <w:tc>
          <w:tcPr>
            <w:tcW w:w="468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392CEC">
      <w:pPr>
        <w:numPr>
          <w:ilvl w:val="0"/>
          <w:numId w:val="2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9BE82F1"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Derek Cross</w:t>
            </w:r>
          </w:p>
          <w:p w14:paraId="4CB23D3A"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8015 MACKINAW TRL</w:t>
            </w:r>
          </w:p>
          <w:p w14:paraId="6CE3C690"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CADILLAC MI 49601</w:t>
            </w:r>
          </w:p>
          <w:p w14:paraId="7945831C" w14:textId="77777777" w:rsidR="0060186A" w:rsidRPr="0060186A" w:rsidRDefault="0060186A" w:rsidP="0060186A">
            <w:pPr>
              <w:rPr>
                <w:rFonts w:ascii="Aptos" w:eastAsia="Arial" w:hAnsi="Aptos" w:cs="Arial"/>
                <w:b w:val="0"/>
                <w:bCs w:val="0"/>
              </w:rPr>
            </w:pPr>
            <w:r w:rsidRPr="0060186A">
              <w:rPr>
                <w:rFonts w:ascii="Aptos" w:eastAsia="Arial" w:hAnsi="Aptos" w:cs="Arial"/>
                <w:b w:val="0"/>
                <w:bCs w:val="0"/>
              </w:rPr>
              <w:t xml:space="preserve">crossd1@michigan.gov </w:t>
            </w:r>
          </w:p>
          <w:p w14:paraId="1F411E00" w14:textId="7AC3D2A9" w:rsidR="00392CEC" w:rsidRPr="00392CEC" w:rsidRDefault="0060186A" w:rsidP="0060186A">
            <w:pPr>
              <w:rPr>
                <w:rFonts w:ascii="Aptos" w:eastAsia="Arial" w:hAnsi="Aptos" w:cs="Arial"/>
                <w:b w:val="0"/>
                <w:bCs w:val="0"/>
              </w:rPr>
            </w:pPr>
            <w:r w:rsidRPr="0060186A">
              <w:rPr>
                <w:rFonts w:ascii="Aptos" w:eastAsia="Arial" w:hAnsi="Aptos" w:cs="Arial"/>
                <w:b w:val="0"/>
                <w:bCs w:val="0"/>
              </w:rPr>
              <w:t>231-429-6178</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392CEC">
      <w:pPr>
        <w:pStyle w:val="BodyTextIndent"/>
        <w:numPr>
          <w:ilvl w:val="1"/>
          <w:numId w:val="2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392CEC">
      <w:pPr>
        <w:pStyle w:val="BodyTextIndent"/>
        <w:numPr>
          <w:ilvl w:val="1"/>
          <w:numId w:val="27"/>
        </w:numPr>
        <w:spacing w:line="259" w:lineRule="auto"/>
        <w:ind w:left="1080"/>
        <w:rPr>
          <w:rFonts w:ascii="Aptos" w:hAnsi="Aptos"/>
          <w:i/>
          <w:iCs/>
          <w:sz w:val="22"/>
        </w:rPr>
      </w:pPr>
      <w:r w:rsidRPr="00392CEC">
        <w:rPr>
          <w:rFonts w:ascii="Aptos" w:hAnsi="Aptos"/>
          <w:sz w:val="22"/>
        </w:rPr>
        <w:lastRenderedPageBreak/>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392CEC">
      <w:pPr>
        <w:pStyle w:val="BodyTextIndent"/>
        <w:numPr>
          <w:ilvl w:val="0"/>
          <w:numId w:val="2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392CEC">
      <w:pPr>
        <w:pStyle w:val="BodyTextIndent"/>
        <w:numPr>
          <w:ilvl w:val="1"/>
          <w:numId w:val="2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392CEC">
      <w:pPr>
        <w:pStyle w:val="BodyTextIndent"/>
        <w:numPr>
          <w:ilvl w:val="0"/>
          <w:numId w:val="2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392CEC">
      <w:pPr>
        <w:pStyle w:val="BodyTextIndent"/>
        <w:numPr>
          <w:ilvl w:val="0"/>
          <w:numId w:val="2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540B280A" w14:textId="77777777" w:rsidR="0060186A" w:rsidRPr="00392CEC" w:rsidRDefault="0060186A" w:rsidP="0060186A">
      <w:pPr>
        <w:pStyle w:val="BodyTextIndent"/>
        <w:ind w:left="-360"/>
        <w:rPr>
          <w:rFonts w:ascii="Aptos" w:hAnsi="Aptos"/>
          <w:i/>
          <w:iCs/>
          <w:sz w:val="22"/>
        </w:rPr>
      </w:pPr>
      <w:r w:rsidRPr="00392CEC">
        <w:rPr>
          <w:rFonts w:ascii="Aptos" w:hAnsi="Aptos"/>
          <w:sz w:val="22"/>
        </w:rPr>
        <w:t>TABLE 6.1</w:t>
      </w:r>
    </w:p>
    <w:tbl>
      <w:tblPr>
        <w:tblW w:w="10080" w:type="dxa"/>
        <w:jc w:val="center"/>
        <w:tblCellMar>
          <w:left w:w="0" w:type="dxa"/>
          <w:right w:w="0" w:type="dxa"/>
        </w:tblCellMar>
        <w:tblLook w:val="04A0" w:firstRow="1" w:lastRow="0" w:firstColumn="1" w:lastColumn="0" w:noHBand="0" w:noVBand="1"/>
      </w:tblPr>
      <w:tblGrid>
        <w:gridCol w:w="4703"/>
        <w:gridCol w:w="5377"/>
      </w:tblGrid>
      <w:tr w:rsidR="0060186A" w14:paraId="786CBC7C" w14:textId="77777777" w:rsidTr="008E43D3">
        <w:trPr>
          <w:tblHeader/>
          <w:jc w:val="center"/>
        </w:trPr>
        <w:tc>
          <w:tcPr>
            <w:tcW w:w="4703" w:type="dxa"/>
            <w:tcBorders>
              <w:top w:val="single" w:sz="8" w:space="0" w:color="auto"/>
              <w:left w:val="single" w:sz="8" w:space="0" w:color="auto"/>
              <w:bottom w:val="nil"/>
              <w:right w:val="nil"/>
            </w:tcBorders>
            <w:shd w:val="clear" w:color="auto" w:fill="0067AC"/>
            <w:tcMar>
              <w:top w:w="0" w:type="dxa"/>
              <w:left w:w="108" w:type="dxa"/>
              <w:bottom w:w="0" w:type="dxa"/>
              <w:right w:w="108" w:type="dxa"/>
            </w:tcMar>
            <w:hideMark/>
          </w:tcPr>
          <w:p w14:paraId="4B0BE3CB" w14:textId="77777777" w:rsidR="0060186A" w:rsidRDefault="0060186A" w:rsidP="008E43D3">
            <w:pPr>
              <w:spacing w:after="0"/>
              <w:jc w:val="center"/>
              <w:rPr>
                <w:b/>
                <w:bCs/>
                <w:color w:val="FFFFFF"/>
              </w:rPr>
            </w:pPr>
            <w:r>
              <w:rPr>
                <w:b/>
                <w:bCs/>
                <w:color w:val="FFFFFF"/>
              </w:rPr>
              <w:t>Required Limits</w:t>
            </w:r>
          </w:p>
        </w:tc>
        <w:tc>
          <w:tcPr>
            <w:tcW w:w="5377" w:type="dxa"/>
            <w:tcBorders>
              <w:top w:val="single" w:sz="8" w:space="0" w:color="auto"/>
              <w:left w:val="single" w:sz="8" w:space="0" w:color="auto"/>
              <w:bottom w:val="single" w:sz="8" w:space="0" w:color="auto"/>
              <w:right w:val="single" w:sz="8" w:space="0" w:color="auto"/>
            </w:tcBorders>
            <w:shd w:val="clear" w:color="auto" w:fill="0067AC"/>
            <w:tcMar>
              <w:top w:w="0" w:type="dxa"/>
              <w:left w:w="108" w:type="dxa"/>
              <w:bottom w:w="0" w:type="dxa"/>
              <w:right w:w="108" w:type="dxa"/>
            </w:tcMar>
            <w:hideMark/>
          </w:tcPr>
          <w:p w14:paraId="222ECC9F" w14:textId="77777777" w:rsidR="0060186A" w:rsidRDefault="0060186A" w:rsidP="008E43D3">
            <w:pPr>
              <w:spacing w:after="0"/>
              <w:jc w:val="center"/>
              <w:rPr>
                <w:b/>
                <w:bCs/>
                <w:color w:val="FFFFFF"/>
              </w:rPr>
            </w:pPr>
            <w:r>
              <w:rPr>
                <w:b/>
                <w:bCs/>
                <w:color w:val="FFFFFF"/>
              </w:rPr>
              <w:t>Additional Requirements</w:t>
            </w:r>
          </w:p>
        </w:tc>
      </w:tr>
      <w:tr w:rsidR="0060186A" w14:paraId="3DD925FF" w14:textId="77777777" w:rsidTr="008E43D3">
        <w:trPr>
          <w:jc w:val="center"/>
        </w:trPr>
        <w:tc>
          <w:tcPr>
            <w:tcW w:w="10080" w:type="dxa"/>
            <w:gridSpan w:val="2"/>
            <w:tcBorders>
              <w:top w:val="single" w:sz="8" w:space="0" w:color="000000"/>
              <w:left w:val="single" w:sz="8" w:space="0" w:color="auto"/>
              <w:bottom w:val="single" w:sz="8" w:space="0" w:color="000000"/>
              <w:right w:val="nil"/>
            </w:tcBorders>
            <w:shd w:val="clear" w:color="auto" w:fill="FFFFFF"/>
            <w:tcMar>
              <w:top w:w="0" w:type="dxa"/>
              <w:left w:w="108" w:type="dxa"/>
              <w:bottom w:w="0" w:type="dxa"/>
              <w:right w:w="108" w:type="dxa"/>
            </w:tcMar>
            <w:hideMark/>
          </w:tcPr>
          <w:p w14:paraId="7E87E13F" w14:textId="77777777" w:rsidR="0060186A" w:rsidRDefault="0060186A" w:rsidP="008E43D3">
            <w:pPr>
              <w:spacing w:after="0"/>
              <w:jc w:val="center"/>
              <w:rPr>
                <w:b/>
                <w:bCs/>
              </w:rPr>
            </w:pPr>
            <w:r>
              <w:rPr>
                <w:b/>
                <w:bCs/>
                <w:color w:val="000000"/>
              </w:rPr>
              <w:t>Commercial General Liability Insurance</w:t>
            </w:r>
          </w:p>
        </w:tc>
      </w:tr>
      <w:tr w:rsidR="0060186A" w14:paraId="6561E3A5" w14:textId="77777777" w:rsidTr="008E43D3">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tcPr>
          <w:p w14:paraId="4E938812" w14:textId="77777777" w:rsidR="0060186A" w:rsidRDefault="0060186A" w:rsidP="008E43D3">
            <w:pPr>
              <w:spacing w:before="120" w:after="0"/>
              <w:rPr>
                <w:b/>
                <w:bCs/>
              </w:rPr>
            </w:pPr>
            <w:r>
              <w:rPr>
                <w:b/>
                <w:bCs/>
                <w:color w:val="000000"/>
              </w:rPr>
              <w:t>Minimum Limits:</w:t>
            </w:r>
          </w:p>
          <w:p w14:paraId="0CD7EB9D" w14:textId="77777777" w:rsidR="0060186A" w:rsidRDefault="0060186A" w:rsidP="008E43D3">
            <w:pPr>
              <w:spacing w:after="0"/>
            </w:pPr>
            <w:r>
              <w:rPr>
                <w:color w:val="000000"/>
              </w:rPr>
              <w:t>$1,000,000 Each Occurrence</w:t>
            </w:r>
          </w:p>
          <w:p w14:paraId="5276AE0A" w14:textId="77777777" w:rsidR="0060186A" w:rsidRDefault="0060186A" w:rsidP="008E43D3">
            <w:pPr>
              <w:spacing w:after="0"/>
            </w:pPr>
            <w:r>
              <w:rPr>
                <w:color w:val="000000"/>
              </w:rPr>
              <w:t>$1,000,000 Personal &amp; Advertising Injury</w:t>
            </w:r>
          </w:p>
          <w:p w14:paraId="2DFFA4D4" w14:textId="77777777" w:rsidR="0060186A" w:rsidRDefault="0060186A" w:rsidP="008E43D3">
            <w:pPr>
              <w:spacing w:after="0"/>
            </w:pPr>
            <w:r>
              <w:rPr>
                <w:color w:val="000000"/>
              </w:rPr>
              <w:t>$2,000,000 Products/Completed Operations</w:t>
            </w:r>
          </w:p>
          <w:p w14:paraId="436321C5" w14:textId="77777777" w:rsidR="0060186A" w:rsidRDefault="0060186A" w:rsidP="008E43D3">
            <w:pPr>
              <w:spacing w:after="0"/>
            </w:pPr>
            <w:r>
              <w:rPr>
                <w:color w:val="000000"/>
              </w:rPr>
              <w:t>$2,000,000 General Aggregate</w:t>
            </w:r>
          </w:p>
          <w:p w14:paraId="4D136AB7" w14:textId="77777777" w:rsidR="0060186A" w:rsidRDefault="0060186A" w:rsidP="008E43D3">
            <w:pPr>
              <w:spacing w:after="0"/>
            </w:pP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F1DAC0" w14:textId="77777777" w:rsidR="0060186A" w:rsidRDefault="0060186A" w:rsidP="008E43D3">
            <w:pPr>
              <w:spacing w:before="120" w:after="0"/>
              <w:rPr>
                <w:b/>
                <w:bCs/>
              </w:rPr>
            </w:pPr>
            <w: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60186A" w14:paraId="4A514715" w14:textId="77777777" w:rsidTr="008E43D3">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7767205B" w14:textId="77777777" w:rsidR="0060186A" w:rsidRDefault="0060186A" w:rsidP="008E43D3">
            <w:pPr>
              <w:spacing w:after="0"/>
              <w:jc w:val="center"/>
              <w:rPr>
                <w:b/>
                <w:bCs/>
              </w:rPr>
            </w:pPr>
            <w:r>
              <w:rPr>
                <w:b/>
                <w:bCs/>
                <w:color w:val="000000"/>
              </w:rPr>
              <w:t>Umbrella or Excess Liability Insurance</w:t>
            </w:r>
          </w:p>
        </w:tc>
      </w:tr>
      <w:tr w:rsidR="0060186A" w14:paraId="293FB5A0" w14:textId="77777777" w:rsidTr="008E43D3">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2B20CC91" w14:textId="77777777" w:rsidR="0060186A" w:rsidRDefault="0060186A" w:rsidP="008E43D3">
            <w:pPr>
              <w:spacing w:before="120" w:after="0"/>
              <w:rPr>
                <w:b/>
                <w:bCs/>
              </w:rPr>
            </w:pPr>
            <w:r>
              <w:rPr>
                <w:b/>
                <w:bCs/>
                <w:color w:val="000000"/>
              </w:rPr>
              <w:t>Minimum Limits:</w:t>
            </w:r>
          </w:p>
          <w:p w14:paraId="2454ABA5" w14:textId="77777777" w:rsidR="0060186A" w:rsidRDefault="0060186A" w:rsidP="008E43D3">
            <w:pPr>
              <w:spacing w:after="0"/>
              <w:rPr>
                <w:b/>
                <w:bCs/>
                <w:u w:val="single"/>
              </w:rPr>
            </w:pPr>
            <w:r>
              <w:rPr>
                <w:color w:val="000000"/>
              </w:rPr>
              <w:t>$5,000,000 General Aggregate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49B208" w14:textId="77777777" w:rsidR="0060186A" w:rsidRDefault="0060186A" w:rsidP="008E43D3">
            <w:pPr>
              <w:spacing w:before="120" w:after="0"/>
            </w:pPr>
            <w:proofErr w:type="gramStart"/>
            <w:r>
              <w:t>Contractor</w:t>
            </w:r>
            <w:proofErr w:type="gramEnd"/>
            <w:r>
              <w:t xml:space="preserve"> must have their policy follow form.</w:t>
            </w:r>
          </w:p>
        </w:tc>
      </w:tr>
      <w:tr w:rsidR="0060186A" w14:paraId="6026D77A" w14:textId="77777777" w:rsidTr="008E43D3">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0C277100" w14:textId="77777777" w:rsidR="0060186A" w:rsidRDefault="0060186A" w:rsidP="008E43D3">
            <w:pPr>
              <w:spacing w:after="0"/>
              <w:jc w:val="center"/>
              <w:rPr>
                <w:b/>
                <w:bCs/>
              </w:rPr>
            </w:pPr>
            <w:r>
              <w:rPr>
                <w:b/>
                <w:bCs/>
                <w:color w:val="000000"/>
              </w:rPr>
              <w:t>Automobile Liability Insurance</w:t>
            </w:r>
          </w:p>
        </w:tc>
      </w:tr>
      <w:tr w:rsidR="0060186A" w14:paraId="668ACE94" w14:textId="77777777" w:rsidTr="008E43D3">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4D25524A" w14:textId="77777777" w:rsidR="0060186A" w:rsidRDefault="0060186A" w:rsidP="008E43D3">
            <w:pPr>
              <w:spacing w:after="0"/>
              <w:rPr>
                <w:b/>
                <w:bCs/>
              </w:rPr>
            </w:pPr>
            <w:r>
              <w:rPr>
                <w:b/>
                <w:bCs/>
                <w:color w:val="000000"/>
              </w:rPr>
              <w:t>Minimum Limits:</w:t>
            </w:r>
          </w:p>
          <w:p w14:paraId="2BD2BB19" w14:textId="77777777" w:rsidR="0060186A" w:rsidRDefault="0060186A" w:rsidP="008E43D3">
            <w:pPr>
              <w:spacing w:after="0"/>
            </w:pPr>
            <w:r>
              <w:rPr>
                <w:color w:val="000000"/>
              </w:rPr>
              <w:t>$1,000,000 Per Accident</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E607C3B" w14:textId="77777777" w:rsidR="0060186A" w:rsidRDefault="0060186A" w:rsidP="008E43D3">
            <w:pPr>
              <w:spacing w:before="120" w:after="0"/>
            </w:pPr>
            <w:r>
              <w:t xml:space="preserve">Contractor must have their policy: (1) endorsed to add “the State of Michigan, its departments, divisions, agencies, offices, commissions, officers, employees, </w:t>
            </w:r>
            <w:r>
              <w:lastRenderedPageBreak/>
              <w:t xml:space="preserve">and agents” as additional insureds; and (2) include Hired and Non-Owned Automobile coverage. </w:t>
            </w:r>
          </w:p>
        </w:tc>
      </w:tr>
      <w:tr w:rsidR="0060186A" w14:paraId="5D436394" w14:textId="77777777" w:rsidTr="008E43D3">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7623FA39" w14:textId="77777777" w:rsidR="0060186A" w:rsidRDefault="0060186A" w:rsidP="008E43D3">
            <w:pPr>
              <w:keepNext/>
              <w:spacing w:after="0"/>
              <w:jc w:val="center"/>
              <w:rPr>
                <w:b/>
                <w:bCs/>
              </w:rPr>
            </w:pPr>
            <w:r>
              <w:rPr>
                <w:b/>
                <w:bCs/>
                <w:color w:val="000000"/>
              </w:rPr>
              <w:lastRenderedPageBreak/>
              <w:t>Workers' Compensation Insurance</w:t>
            </w:r>
          </w:p>
        </w:tc>
      </w:tr>
      <w:tr w:rsidR="0060186A" w14:paraId="16458782" w14:textId="77777777" w:rsidTr="008E43D3">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7D4FFCCE" w14:textId="77777777" w:rsidR="0060186A" w:rsidRDefault="0060186A" w:rsidP="008E43D3">
            <w:pPr>
              <w:keepNext/>
              <w:spacing w:after="0"/>
              <w:ind w:hanging="30"/>
              <w:rPr>
                <w:b/>
                <w:bCs/>
              </w:rPr>
            </w:pPr>
            <w:r>
              <w:rPr>
                <w:b/>
                <w:bCs/>
                <w:color w:val="000000"/>
              </w:rPr>
              <w:t>Minimum Limits:</w:t>
            </w:r>
          </w:p>
          <w:p w14:paraId="00A25517" w14:textId="77777777" w:rsidR="0060186A" w:rsidRDefault="0060186A" w:rsidP="008E43D3">
            <w:pPr>
              <w:keepNext/>
              <w:spacing w:after="0"/>
            </w:pPr>
            <w:r>
              <w:rPr>
                <w:color w:val="000000"/>
              </w:rPr>
              <w:t>Coverage according to applicable laws governing work activities.</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A6F658" w14:textId="77777777" w:rsidR="0060186A" w:rsidRDefault="0060186A" w:rsidP="008E43D3">
            <w:pPr>
              <w:spacing w:before="120" w:after="0"/>
            </w:pPr>
            <w:r>
              <w:t xml:space="preserve">Waiver of subrogation, except where </w:t>
            </w:r>
            <w:proofErr w:type="gramStart"/>
            <w:r>
              <w:t>waiver is</w:t>
            </w:r>
            <w:proofErr w:type="gramEnd"/>
            <w:r>
              <w:t xml:space="preserve"> prohibited by law.</w:t>
            </w:r>
          </w:p>
        </w:tc>
      </w:tr>
      <w:tr w:rsidR="0060186A" w14:paraId="467B853C" w14:textId="77777777" w:rsidTr="008E43D3">
        <w:trPr>
          <w:jc w:val="center"/>
        </w:trPr>
        <w:tc>
          <w:tcPr>
            <w:tcW w:w="10080" w:type="dxa"/>
            <w:gridSpan w:val="2"/>
            <w:tcBorders>
              <w:top w:val="nil"/>
              <w:left w:val="single" w:sz="8" w:space="0" w:color="auto"/>
              <w:bottom w:val="single" w:sz="8" w:space="0" w:color="000000"/>
              <w:right w:val="nil"/>
            </w:tcBorders>
            <w:shd w:val="clear" w:color="auto" w:fill="FFFFFF"/>
            <w:tcMar>
              <w:top w:w="0" w:type="dxa"/>
              <w:left w:w="108" w:type="dxa"/>
              <w:bottom w:w="0" w:type="dxa"/>
              <w:right w:w="108" w:type="dxa"/>
            </w:tcMar>
            <w:hideMark/>
          </w:tcPr>
          <w:p w14:paraId="046C36B6" w14:textId="77777777" w:rsidR="0060186A" w:rsidRDefault="0060186A" w:rsidP="008E43D3">
            <w:pPr>
              <w:keepNext/>
              <w:spacing w:before="120" w:after="0"/>
              <w:jc w:val="center"/>
              <w:rPr>
                <w:b/>
                <w:bCs/>
              </w:rPr>
            </w:pPr>
            <w:r>
              <w:rPr>
                <w:b/>
                <w:bCs/>
                <w:color w:val="000000"/>
              </w:rPr>
              <w:t>Employers Liability Insurance</w:t>
            </w:r>
          </w:p>
        </w:tc>
      </w:tr>
      <w:tr w:rsidR="0060186A" w14:paraId="7E72DA22" w14:textId="77777777" w:rsidTr="008E43D3">
        <w:trPr>
          <w:jc w:val="center"/>
        </w:trPr>
        <w:tc>
          <w:tcPr>
            <w:tcW w:w="4703" w:type="dxa"/>
            <w:tcBorders>
              <w:top w:val="nil"/>
              <w:left w:val="single" w:sz="8" w:space="0" w:color="auto"/>
              <w:bottom w:val="single" w:sz="8" w:space="0" w:color="auto"/>
              <w:right w:val="nil"/>
            </w:tcBorders>
            <w:shd w:val="clear" w:color="auto" w:fill="FFFFFF"/>
            <w:tcMar>
              <w:top w:w="0" w:type="dxa"/>
              <w:left w:w="108" w:type="dxa"/>
              <w:bottom w:w="0" w:type="dxa"/>
              <w:right w:w="108" w:type="dxa"/>
            </w:tcMar>
            <w:hideMark/>
          </w:tcPr>
          <w:p w14:paraId="0BB33394" w14:textId="77777777" w:rsidR="0060186A" w:rsidRDefault="0060186A" w:rsidP="008E43D3">
            <w:pPr>
              <w:keepNext/>
              <w:spacing w:after="0"/>
              <w:ind w:hanging="30"/>
              <w:rPr>
                <w:b/>
                <w:bCs/>
              </w:rPr>
            </w:pPr>
            <w:r>
              <w:rPr>
                <w:b/>
                <w:bCs/>
                <w:color w:val="000000"/>
              </w:rPr>
              <w:t>Minimum Limits:</w:t>
            </w:r>
          </w:p>
          <w:p w14:paraId="74CE7401" w14:textId="77777777" w:rsidR="0060186A" w:rsidRDefault="0060186A" w:rsidP="008E43D3">
            <w:pPr>
              <w:keepNext/>
              <w:spacing w:after="0"/>
              <w:ind w:hanging="30"/>
            </w:pPr>
            <w:r>
              <w:rPr>
                <w:color w:val="000000"/>
              </w:rPr>
              <w:t>$500,000 Each Accident</w:t>
            </w:r>
          </w:p>
          <w:p w14:paraId="2F452FE4" w14:textId="77777777" w:rsidR="0060186A" w:rsidRDefault="0060186A" w:rsidP="008E43D3">
            <w:pPr>
              <w:keepNext/>
              <w:spacing w:after="0"/>
              <w:ind w:hanging="30"/>
            </w:pPr>
            <w:r>
              <w:rPr>
                <w:color w:val="000000"/>
              </w:rPr>
              <w:t>$500,000 Each Employee by Disease</w:t>
            </w:r>
          </w:p>
          <w:p w14:paraId="0C4B1C77" w14:textId="77777777" w:rsidR="0060186A" w:rsidRDefault="0060186A" w:rsidP="008E43D3">
            <w:pPr>
              <w:keepNext/>
              <w:spacing w:after="0"/>
              <w:ind w:hanging="30"/>
            </w:pPr>
            <w:r>
              <w:rPr>
                <w:color w:val="000000"/>
              </w:rPr>
              <w:t>$500,000 Aggregate Disease</w:t>
            </w:r>
          </w:p>
        </w:tc>
        <w:tc>
          <w:tcPr>
            <w:tcW w:w="5377"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8FC484" w14:textId="77777777" w:rsidR="0060186A" w:rsidRDefault="0060186A" w:rsidP="008E43D3">
            <w:pPr>
              <w:spacing w:before="120" w:after="0"/>
            </w:pPr>
          </w:p>
        </w:tc>
      </w:tr>
    </w:tbl>
    <w:p w14:paraId="154D6A38" w14:textId="77777777" w:rsidR="00392CEC" w:rsidRPr="00392CEC" w:rsidRDefault="00392CEC" w:rsidP="00392CEC">
      <w:pPr>
        <w:pStyle w:val="BodyTextIndent"/>
        <w:numPr>
          <w:ilvl w:val="0"/>
          <w:numId w:val="2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105C8E4" w:rsidR="00392CEC" w:rsidRPr="00392CEC" w:rsidRDefault="0060186A" w:rsidP="0060186A">
      <w:pPr>
        <w:numPr>
          <w:ilvl w:val="0"/>
          <w:numId w:val="26"/>
        </w:numPr>
        <w:spacing w:before="120" w:after="120" w:line="240" w:lineRule="auto"/>
        <w:ind w:left="288"/>
        <w:rPr>
          <w:rFonts w:eastAsia="Arial" w:cs="Arial"/>
        </w:rPr>
      </w:pPr>
      <w:r>
        <w:rPr>
          <w:rFonts w:eastAsia="Arial" w:cs="Arial"/>
          <w:b/>
          <w:bCs/>
        </w:rPr>
        <w:t>Reserved</w:t>
      </w:r>
    </w:p>
    <w:p w14:paraId="3B858636" w14:textId="5899BB4E" w:rsidR="00392CEC" w:rsidRPr="00392CEC" w:rsidRDefault="0060186A" w:rsidP="0060186A">
      <w:pPr>
        <w:numPr>
          <w:ilvl w:val="0"/>
          <w:numId w:val="26"/>
        </w:numPr>
        <w:spacing w:after="120" w:line="240" w:lineRule="auto"/>
        <w:ind w:left="288"/>
        <w:rPr>
          <w:rFonts w:eastAsia="Arial" w:cs="Arial"/>
        </w:rPr>
      </w:pPr>
      <w:r>
        <w:rPr>
          <w:rFonts w:eastAsia="Arial" w:cs="Arial"/>
          <w:b/>
          <w:bCs/>
        </w:rPr>
        <w:t>Reserved</w:t>
      </w:r>
    </w:p>
    <w:p w14:paraId="0C7A9738" w14:textId="77777777" w:rsidR="00392CEC" w:rsidRPr="00392CEC" w:rsidRDefault="00392CEC" w:rsidP="00392CEC">
      <w:pPr>
        <w:numPr>
          <w:ilvl w:val="0"/>
          <w:numId w:val="26"/>
        </w:numPr>
        <w:tabs>
          <w:tab w:val="clear" w:pos="432"/>
          <w:tab w:val="num" w:pos="270"/>
        </w:tabs>
        <w:spacing w:after="120" w:line="240" w:lineRule="auto"/>
        <w:ind w:left="270" w:hanging="450"/>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38476FB3" w:rsidR="00392CEC" w:rsidRPr="00392CEC" w:rsidRDefault="0060186A" w:rsidP="00931DD5">
      <w:pPr>
        <w:pStyle w:val="Paragraph"/>
        <w:tabs>
          <w:tab w:val="clear" w:pos="432"/>
        </w:tabs>
        <w:ind w:left="270"/>
        <w:rPr>
          <w:rFonts w:ascii="Aptos" w:hAnsi="Aptos"/>
        </w:rPr>
      </w:pPr>
      <w:r>
        <w:rPr>
          <w:rFonts w:ascii="Aptos" w:hAnsi="Aptos"/>
        </w:rPr>
        <w:t>Reserved</w:t>
      </w:r>
    </w:p>
    <w:p w14:paraId="08DEA0C5"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39C42CBF" w:rsidR="00392CEC" w:rsidRPr="00392CEC" w:rsidRDefault="00392CEC" w:rsidP="00392CEC">
      <w:pPr>
        <w:numPr>
          <w:ilvl w:val="0"/>
          <w:numId w:val="2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w:t>
      </w:r>
      <w:r w:rsidRPr="00392CEC">
        <w:rPr>
          <w:rFonts w:eastAsia="Arial" w:cs="Arial"/>
          <w:bCs/>
        </w:rPr>
        <w:lastRenderedPageBreak/>
        <w:t xml:space="preserve">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2794EF3C"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w:t>
      </w:r>
      <w:r w:rsidRPr="00392CEC">
        <w:rPr>
          <w:rFonts w:eastAsia="Arial" w:cs="Arial"/>
        </w:rPr>
        <w:lastRenderedPageBreak/>
        <w:t xml:space="preserve">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6F4F0A6F" w:rsidR="00392CEC" w:rsidRPr="00392CEC" w:rsidRDefault="0060186A" w:rsidP="00392CEC">
      <w:pPr>
        <w:numPr>
          <w:ilvl w:val="0"/>
          <w:numId w:val="26"/>
        </w:numPr>
        <w:spacing w:before="120" w:after="120" w:line="240" w:lineRule="auto"/>
        <w:ind w:left="288"/>
        <w:rPr>
          <w:rFonts w:eastAsia="Arial" w:cs="Arial"/>
        </w:rPr>
      </w:pPr>
      <w:r>
        <w:rPr>
          <w:rFonts w:eastAsia="Arial" w:cs="Arial"/>
          <w:b/>
          <w:bCs/>
        </w:rPr>
        <w:t>Reserved</w:t>
      </w:r>
    </w:p>
    <w:p w14:paraId="6F4F960E" w14:textId="1A18B70F"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R</w:t>
      </w:r>
      <w:r w:rsidR="0060186A">
        <w:rPr>
          <w:rFonts w:eastAsia="Arial" w:cs="Arial"/>
          <w:b/>
          <w:bCs/>
        </w:rPr>
        <w:t>eserved</w:t>
      </w:r>
    </w:p>
    <w:p w14:paraId="5B3C7784" w14:textId="544FF342" w:rsidR="00392CEC" w:rsidRPr="00392CEC" w:rsidRDefault="0060186A" w:rsidP="00392CEC">
      <w:pPr>
        <w:numPr>
          <w:ilvl w:val="0"/>
          <w:numId w:val="26"/>
        </w:numPr>
        <w:spacing w:before="120" w:after="120" w:line="240" w:lineRule="auto"/>
        <w:ind w:left="288"/>
        <w:rPr>
          <w:rFonts w:eastAsia="Arial" w:cs="Arial"/>
          <w:i/>
          <w:iCs/>
        </w:rPr>
      </w:pPr>
      <w:r>
        <w:rPr>
          <w:rFonts w:eastAsia="Arial" w:cs="Arial"/>
          <w:b/>
          <w:bCs/>
        </w:rPr>
        <w:t>Reserved</w:t>
      </w:r>
    </w:p>
    <w:p w14:paraId="39C1FA77" w14:textId="4FFB8252" w:rsidR="00392CEC" w:rsidRPr="00392CEC" w:rsidRDefault="00392CEC" w:rsidP="00392CEC">
      <w:pPr>
        <w:numPr>
          <w:ilvl w:val="0"/>
          <w:numId w:val="2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16A910C5" w:rsidR="00392CEC" w:rsidRPr="00392CEC" w:rsidRDefault="007D232E" w:rsidP="00392CEC">
      <w:pPr>
        <w:numPr>
          <w:ilvl w:val="0"/>
          <w:numId w:val="26"/>
        </w:numPr>
        <w:spacing w:before="120" w:after="120" w:line="240" w:lineRule="auto"/>
        <w:ind w:left="288"/>
        <w:rPr>
          <w:rFonts w:eastAsia="Arial" w:cs="Arial"/>
        </w:rPr>
      </w:pPr>
      <w:r>
        <w:rPr>
          <w:rFonts w:eastAsia="Arial" w:cs="Arial"/>
          <w:b/>
          <w:bCs/>
        </w:rPr>
        <w:t>Reserved</w:t>
      </w:r>
    </w:p>
    <w:p w14:paraId="4F23EFE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lastRenderedPageBreak/>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392CEC">
      <w:pPr>
        <w:numPr>
          <w:ilvl w:val="0"/>
          <w:numId w:val="26"/>
        </w:numPr>
        <w:spacing w:before="120" w:after="120" w:line="240" w:lineRule="auto"/>
        <w:ind w:left="288"/>
        <w:rPr>
          <w:rFonts w:eastAsia="Arial" w:cs="Arial"/>
        </w:rPr>
      </w:pPr>
      <w:bookmarkStart w:id="48"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8"/>
    </w:p>
    <w:p w14:paraId="6EB96C9B" w14:textId="1BFF7FE9"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48150F">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B71A48">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77777777" w:rsidR="00392CEC" w:rsidRPr="00392CEC" w:rsidRDefault="00392CEC" w:rsidP="00392CEC">
      <w:pPr>
        <w:numPr>
          <w:ilvl w:val="0"/>
          <w:numId w:val="26"/>
        </w:numPr>
        <w:spacing w:before="120" w:after="120" w:line="240" w:lineRule="auto"/>
        <w:ind w:left="288"/>
        <w:rPr>
          <w:rFonts w:eastAsia="Arial" w:cs="Arial"/>
        </w:rPr>
      </w:pPr>
      <w:bookmarkStart w:id="49" w:name="_Ref375903492"/>
      <w:r w:rsidRPr="00392CEC">
        <w:rPr>
          <w:rFonts w:eastAsia="Arial" w:cs="Arial"/>
          <w:b/>
          <w:bCs/>
        </w:rPr>
        <w:lastRenderedPageBreak/>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392CEC">
            <w:rPr>
              <w:rFonts w:eastAsia="Arial" w:cs="Arial"/>
              <w:b/>
              <w:bCs/>
              <w:highlight w:val="green"/>
            </w:rPr>
            <w:fldChar w:fldCharType="begin">
              <w:ffData>
                <w:name w:val="Text7"/>
                <w:enabled/>
                <w:calcOnExit w:val="0"/>
                <w:textInput>
                  <w:default w:val="90 "/>
                </w:textInput>
              </w:ffData>
            </w:fldChar>
          </w:r>
          <w:r w:rsidRPr="00392CEC">
            <w:rPr>
              <w:rFonts w:eastAsia="Arial" w:cs="Arial"/>
              <w:b/>
              <w:bCs/>
              <w:highlight w:val="green"/>
            </w:rPr>
            <w:instrText xml:space="preserve"> FORMTEXT </w:instrText>
          </w:r>
          <w:r w:rsidRPr="00392CEC">
            <w:rPr>
              <w:rFonts w:eastAsia="Arial" w:cs="Arial"/>
              <w:b/>
              <w:bCs/>
              <w:highlight w:val="green"/>
            </w:rPr>
          </w:r>
          <w:r w:rsidRPr="00392CEC">
            <w:rPr>
              <w:rFonts w:eastAsia="Arial" w:cs="Arial"/>
              <w:b/>
              <w:bCs/>
              <w:highlight w:val="green"/>
            </w:rPr>
            <w:fldChar w:fldCharType="separate"/>
          </w:r>
          <w:r w:rsidRPr="00392CEC">
            <w:rPr>
              <w:rFonts w:eastAsia="Arial" w:cs="Arial"/>
              <w:b/>
              <w:bCs/>
              <w:noProof/>
              <w:highlight w:val="green"/>
            </w:rPr>
            <w:t xml:space="preserve">90 </w:t>
          </w:r>
          <w:r w:rsidRPr="00392CEC">
            <w:rPr>
              <w:rFonts w:eastAsia="Arial" w:cs="Arial"/>
              <w:b/>
              <w:bCs/>
              <w:highlight w:val="green"/>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9"/>
    </w:p>
    <w:p w14:paraId="1A3F5139" w14:textId="3215F5C2" w:rsidR="00392CEC" w:rsidRPr="00392CEC" w:rsidRDefault="00392CEC" w:rsidP="00392CEC">
      <w:pPr>
        <w:numPr>
          <w:ilvl w:val="0"/>
          <w:numId w:val="26"/>
        </w:numPr>
        <w:spacing w:before="120" w:after="120" w:line="240" w:lineRule="auto"/>
        <w:ind w:left="288"/>
        <w:rPr>
          <w:rFonts w:eastAsia="Arial" w:cs="Arial"/>
        </w:rPr>
      </w:pPr>
      <w:bookmarkStart w:id="50"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0"/>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Any litigation activity on behalf of the State, or any of its subdivisions under this Section, must be coordinated with the Department of Attorney General. An attorney designated to represent the </w:t>
      </w:r>
      <w:r w:rsidRPr="00392CEC">
        <w:rPr>
          <w:rFonts w:eastAsia="Arial" w:cs="Arial"/>
        </w:rPr>
        <w:lastRenderedPageBreak/>
        <w:t>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392CEC">
      <w:pPr>
        <w:numPr>
          <w:ilvl w:val="0"/>
          <w:numId w:val="26"/>
        </w:numPr>
        <w:spacing w:before="120" w:after="120" w:line="240" w:lineRule="auto"/>
        <w:ind w:left="288"/>
        <w:rPr>
          <w:rFonts w:eastAsia="Arial" w:cs="Arial"/>
        </w:rPr>
      </w:pPr>
      <w:bookmarkStart w:id="51" w:name="_Ref375903466"/>
      <w:r w:rsidRPr="00392CEC">
        <w:rPr>
          <w:rFonts w:eastAsia="Arial" w:cs="Arial"/>
          <w:b/>
          <w:bCs/>
        </w:rPr>
        <w:t xml:space="preserve">Infringement Remedies. </w:t>
      </w:r>
      <w:bookmarkEnd w:id="51"/>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58EBB49F"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47631AD7" w14:textId="262BD9F4" w:rsidR="00392CEC" w:rsidRPr="00392CEC" w:rsidRDefault="00392CEC" w:rsidP="00392CEC">
      <w:pPr>
        <w:numPr>
          <w:ilvl w:val="0"/>
          <w:numId w:val="26"/>
        </w:numPr>
        <w:spacing w:before="120" w:after="120" w:line="240" w:lineRule="auto"/>
        <w:ind w:left="288"/>
        <w:rPr>
          <w:rFonts w:eastAsia="Arial" w:cs="Arial"/>
          <w:b/>
          <w:bCs/>
        </w:rPr>
      </w:pPr>
      <w:bookmarkStart w:id="52" w:name="_Ref375903648"/>
      <w:r w:rsidRPr="00392CEC">
        <w:rPr>
          <w:rFonts w:eastAsia="Arial" w:cs="Arial"/>
          <w:b/>
          <w:bCs/>
        </w:rPr>
        <w:t xml:space="preserve">State Data. </w:t>
      </w:r>
      <w:bookmarkEnd w:id="52"/>
    </w:p>
    <w:p w14:paraId="400973AF"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w:t>
      </w:r>
      <w:r w:rsidRPr="00392CEC">
        <w:rPr>
          <w:rFonts w:eastAsia="Arial" w:cs="Arial"/>
          <w:color w:val="000000" w:themeColor="text1"/>
        </w:rPr>
        <w:lastRenderedPageBreak/>
        <w:t>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xml:space="preserve">) with approval and assistance from the State, notify the affected individuals who comprise the PII or PHI as soon as practicable but no later than is required to comply with applicable law, or, in the absence of any legally </w:t>
      </w:r>
      <w:r w:rsidRPr="00392CEC">
        <w:rPr>
          <w:rFonts w:eastAsia="Arial" w:cs="Arial"/>
        </w:rPr>
        <w:lastRenderedPageBreak/>
        <w:t>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3"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3"/>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392CEC">
      <w:pPr>
        <w:pStyle w:val="BodyTextIndent"/>
        <w:numPr>
          <w:ilvl w:val="1"/>
          <w:numId w:val="26"/>
        </w:numPr>
        <w:tabs>
          <w:tab w:val="clear" w:pos="1440"/>
          <w:tab w:val="left" w:pos="1530"/>
          <w:tab w:val="num" w:pos="1710"/>
        </w:tabs>
        <w:spacing w:line="259" w:lineRule="auto"/>
        <w:ind w:left="630"/>
        <w:rPr>
          <w:rFonts w:ascii="Aptos" w:hAnsi="Aptos"/>
          <w:sz w:val="22"/>
        </w:rPr>
      </w:pPr>
      <w:bookmarkStart w:id="54"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4"/>
    <w:p w14:paraId="252619F2"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lastRenderedPageBreak/>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392CEC">
      <w:pPr>
        <w:numPr>
          <w:ilvl w:val="1"/>
          <w:numId w:val="2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w:t>
      </w:r>
      <w:r w:rsidRPr="00392CEC">
        <w:rPr>
          <w:rFonts w:eastAsia="Arial" w:cs="Arial"/>
          <w:color w:val="000000" w:themeColor="text1"/>
        </w:rPr>
        <w:lastRenderedPageBreak/>
        <w:t>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0D1C67" w:rsidRDefault="00392CEC" w:rsidP="00392CEC">
      <w:pPr>
        <w:numPr>
          <w:ilvl w:val="1"/>
          <w:numId w:val="2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w:t>
      </w:r>
      <w:r w:rsidRPr="000D1C67">
        <w:rPr>
          <w:rFonts w:eastAsia="Arial" w:cs="Arial"/>
          <w:color w:val="000000" w:themeColor="text1"/>
        </w:rPr>
        <w:t xml:space="preserve">destroyed after the retention period expires. </w:t>
      </w:r>
    </w:p>
    <w:p w14:paraId="5CEAC4FC" w14:textId="4FAB6396" w:rsidR="00392CEC" w:rsidRPr="00392CEC" w:rsidRDefault="0060186A" w:rsidP="0060186A">
      <w:pPr>
        <w:pStyle w:val="Paragraph"/>
        <w:spacing w:line="240" w:lineRule="auto"/>
        <w:ind w:left="288"/>
        <w:rPr>
          <w:color w:val="000000" w:themeColor="text1"/>
        </w:rPr>
      </w:pPr>
      <w:r>
        <w:rPr>
          <w:rFonts w:ascii="Aptos" w:hAnsi="Aptos"/>
        </w:rPr>
        <w:t>Reserved</w:t>
      </w:r>
    </w:p>
    <w:p w14:paraId="3593D2F6" w14:textId="23847F1F" w:rsidR="00392CEC" w:rsidRPr="00392CEC" w:rsidRDefault="0060186A" w:rsidP="00392CEC">
      <w:pPr>
        <w:numPr>
          <w:ilvl w:val="0"/>
          <w:numId w:val="26"/>
        </w:numPr>
        <w:spacing w:before="120" w:after="0" w:line="240" w:lineRule="auto"/>
        <w:ind w:left="288"/>
        <w:rPr>
          <w:rFonts w:eastAsia="Arial" w:cs="Arial"/>
        </w:rPr>
      </w:pPr>
      <w:r>
        <w:rPr>
          <w:rFonts w:eastAsia="Arial" w:cs="Arial"/>
          <w:b/>
          <w:bCs/>
        </w:rPr>
        <w:t>Reserved</w:t>
      </w:r>
    </w:p>
    <w:p w14:paraId="05FB453D" w14:textId="73F255E3" w:rsidR="00392CEC" w:rsidRPr="00392CEC" w:rsidRDefault="0060186A" w:rsidP="0060186A">
      <w:pPr>
        <w:numPr>
          <w:ilvl w:val="0"/>
          <w:numId w:val="26"/>
        </w:numPr>
        <w:spacing w:before="120" w:after="0" w:line="240" w:lineRule="auto"/>
        <w:ind w:left="288"/>
        <w:rPr>
          <w:rFonts w:eastAsia="Arial" w:cs="Arial"/>
          <w:b/>
          <w:bCs/>
        </w:rPr>
      </w:pPr>
      <w:r>
        <w:rPr>
          <w:rFonts w:eastAsia="Arial" w:cs="Arial"/>
          <w:b/>
          <w:bCs/>
        </w:rPr>
        <w:t>Reserved</w:t>
      </w:r>
    </w:p>
    <w:p w14:paraId="139BFB99" w14:textId="77777777" w:rsidR="00392CEC" w:rsidRPr="00392CEC" w:rsidRDefault="00392CEC" w:rsidP="00392CEC">
      <w:pPr>
        <w:numPr>
          <w:ilvl w:val="0"/>
          <w:numId w:val="26"/>
        </w:numPr>
        <w:spacing w:before="120" w:after="0" w:line="240" w:lineRule="auto"/>
        <w:ind w:left="288"/>
        <w:rPr>
          <w:rFonts w:eastAsia="Arial" w:cs="Arial"/>
        </w:rPr>
      </w:pPr>
      <w:bookmarkStart w:id="5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5"/>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w:t>
      </w:r>
      <w:r w:rsidRPr="00392CEC">
        <w:rPr>
          <w:rFonts w:eastAsia="Arial" w:cs="Arial"/>
        </w:rPr>
        <w:lastRenderedPageBreak/>
        <w:t>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392CEC">
      <w:pPr>
        <w:numPr>
          <w:ilvl w:val="0"/>
          <w:numId w:val="2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329BF6BB" w:rsidR="00392CEC" w:rsidRPr="00392CEC" w:rsidRDefault="00925171" w:rsidP="00392CEC">
      <w:pPr>
        <w:numPr>
          <w:ilvl w:val="0"/>
          <w:numId w:val="26"/>
        </w:numPr>
        <w:spacing w:before="120" w:after="0" w:line="240" w:lineRule="auto"/>
        <w:ind w:left="288"/>
        <w:rPr>
          <w:rFonts w:eastAsia="Arial" w:cs="Arial"/>
        </w:rPr>
      </w:pPr>
      <w:r>
        <w:rPr>
          <w:rFonts w:eastAsia="Arial" w:cs="Arial"/>
          <w:b/>
          <w:bCs/>
        </w:rPr>
        <w:t>Reserved</w:t>
      </w:r>
    </w:p>
    <w:p w14:paraId="2D827553" w14:textId="4529A029" w:rsidR="00392CEC" w:rsidRPr="00392CEC" w:rsidRDefault="00DA31CB" w:rsidP="00392CEC">
      <w:pPr>
        <w:numPr>
          <w:ilvl w:val="0"/>
          <w:numId w:val="26"/>
        </w:numPr>
        <w:spacing w:before="120" w:after="0" w:line="240" w:lineRule="auto"/>
        <w:ind w:left="288"/>
        <w:rPr>
          <w:rFonts w:eastAsia="Arial" w:cs="Arial"/>
        </w:rPr>
      </w:pPr>
      <w:r>
        <w:rPr>
          <w:rFonts w:eastAsia="Arial" w:cs="Arial"/>
          <w:b/>
          <w:bCs/>
        </w:rPr>
        <w:t>Reserved</w:t>
      </w:r>
    </w:p>
    <w:p w14:paraId="00DBB5CA" w14:textId="7472AAD4"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Nondiscrimination.</w:t>
      </w:r>
      <w:r w:rsidR="00066C95" w:rsidRPr="00066C95">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Unfair Labor Practice. </w:t>
      </w:r>
      <w:bookmarkStart w:id="5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6"/>
    </w:p>
    <w:p w14:paraId="48EF653F" w14:textId="25BD4A9E"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Governing Law. </w:t>
      </w:r>
      <w:bookmarkStart w:id="57"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7"/>
    </w:p>
    <w:p w14:paraId="230C04AF"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 xml:space="preserve">Nothing contained in this Contract is intended nor is to be construed as creating any requirements contract with Contractor, nor does it provide Contractor with a right of </w:t>
      </w:r>
      <w:r w:rsidRPr="00392CEC">
        <w:rPr>
          <w:rFonts w:eastAsia="Arial" w:cs="Arial"/>
        </w:rPr>
        <w:lastRenderedPageBreak/>
        <w:t>first refusal for any future work. This Contract does not restrict the State or its agencies from acquiring similar, equal, or like Contract Activities from other sources.</w:t>
      </w:r>
    </w:p>
    <w:p w14:paraId="1F1C60D4" w14:textId="77777777" w:rsidR="00392CEC" w:rsidRPr="00392CEC" w:rsidRDefault="00392CEC" w:rsidP="00392CEC">
      <w:pPr>
        <w:numPr>
          <w:ilvl w:val="0"/>
          <w:numId w:val="2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392CEC">
      <w:pPr>
        <w:numPr>
          <w:ilvl w:val="0"/>
          <w:numId w:val="2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392CEC">
      <w:pPr>
        <w:numPr>
          <w:ilvl w:val="0"/>
          <w:numId w:val="2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92517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925171">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925171" w:rsidRPr="00392CEC" w14:paraId="659F16DA" w14:textId="77777777" w:rsidTr="00925171">
        <w:trPr>
          <w:trHeight w:val="143"/>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30256C2F" w14:textId="3B95C5AD" w:rsidR="00925171" w:rsidRPr="00392CEC" w:rsidRDefault="00925171" w:rsidP="009F7772">
            <w:pPr>
              <w:rPr>
                <w:rFonts w:cs="Arial"/>
              </w:rPr>
            </w:pPr>
            <w:r>
              <w:rPr>
                <w:rFonts w:cs="Arial"/>
              </w:rPr>
              <w:t>Schedule B</w:t>
            </w:r>
          </w:p>
        </w:tc>
        <w:tc>
          <w:tcPr>
            <w:tcW w:w="5040" w:type="dxa"/>
            <w:tcBorders>
              <w:left w:val="single" w:sz="4" w:space="0" w:color="auto"/>
            </w:tcBorders>
            <w:vAlign w:val="center"/>
          </w:tcPr>
          <w:p w14:paraId="26B4153A" w14:textId="1418423B" w:rsidR="00925171" w:rsidRPr="00392CEC" w:rsidRDefault="00925171" w:rsidP="009F7772">
            <w:pPr>
              <w:cnfStyle w:val="000000000000" w:firstRow="0" w:lastRow="0" w:firstColumn="0" w:lastColumn="0" w:oddVBand="0" w:evenVBand="0" w:oddHBand="0" w:evenHBand="0" w:firstRowFirstColumn="0" w:firstRowLastColumn="0" w:lastRowFirstColumn="0" w:lastRowLastColumn="0"/>
              <w:rPr>
                <w:rFonts w:cs="Arial"/>
              </w:rPr>
            </w:pPr>
            <w:r>
              <w:rPr>
                <w:rFonts w:cs="Arial"/>
              </w:rPr>
              <w:t>Pricing</w:t>
            </w:r>
          </w:p>
        </w:tc>
      </w:tr>
      <w:tr w:rsidR="00392CEC" w:rsidRPr="00392CEC" w14:paraId="109B9FBE" w14:textId="77777777" w:rsidTr="00925171">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773C4E8B" w:rsidR="00392CEC" w:rsidRPr="00CB3C69" w:rsidRDefault="00CB3C69" w:rsidP="00535CC9">
            <w:pPr>
              <w:spacing w:after="120"/>
              <w:rPr>
                <w:rFonts w:ascii="Aptos" w:hAnsi="Aptos" w:cs="Arial"/>
                <w:bCs w:val="0"/>
              </w:rPr>
            </w:pPr>
            <w:r w:rsidRPr="00CB3C69">
              <w:rPr>
                <w:rFonts w:ascii="Aptos" w:hAnsi="Aptos" w:cs="Arial"/>
                <w:bCs w:val="0"/>
              </w:rPr>
              <w:t>Exhibit A</w:t>
            </w:r>
          </w:p>
        </w:tc>
        <w:tc>
          <w:tcPr>
            <w:tcW w:w="5040" w:type="dxa"/>
            <w:tcBorders>
              <w:left w:val="single" w:sz="4" w:space="0" w:color="auto"/>
            </w:tcBorders>
          </w:tcPr>
          <w:p w14:paraId="58996A9B" w14:textId="0D37FA17" w:rsidR="00392CEC" w:rsidRPr="00392CEC" w:rsidRDefault="00CB3C69" w:rsidP="00105DE4">
            <w:pPr>
              <w:spacing w:after="240"/>
              <w:cnfStyle w:val="000000100000" w:firstRow="0" w:lastRow="0" w:firstColumn="0" w:lastColumn="0" w:oddVBand="0" w:evenVBand="0" w:oddHBand="1" w:evenHBand="0" w:firstRowFirstColumn="0" w:firstRowLastColumn="0" w:lastRowFirstColumn="0" w:lastRowLastColumn="0"/>
              <w:rPr>
                <w:rFonts w:ascii="Aptos" w:hAnsi="Aptos" w:cs="Arial"/>
              </w:rPr>
            </w:pPr>
            <w:r w:rsidRPr="00CB3C69">
              <w:rPr>
                <w:rFonts w:ascii="Aptos" w:hAnsi="Aptos" w:cs="Arial"/>
              </w:rPr>
              <w:t>Location Information, Map</w:t>
            </w:r>
          </w:p>
        </w:tc>
      </w:tr>
    </w:tbl>
    <w:p w14:paraId="3D4BF0EC" w14:textId="77777777" w:rsidR="00392CEC" w:rsidRPr="00392CEC" w:rsidRDefault="00392CEC" w:rsidP="00392CEC">
      <w:pPr>
        <w:numPr>
          <w:ilvl w:val="0"/>
          <w:numId w:val="26"/>
        </w:numPr>
        <w:spacing w:before="120" w:after="120" w:line="240" w:lineRule="auto"/>
        <w:ind w:left="288"/>
        <w:rPr>
          <w:rFonts w:eastAsia="Arial" w:cs="Arial"/>
        </w:rPr>
      </w:pPr>
      <w:bookmarkStart w:id="58"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w:t>
      </w:r>
      <w:r w:rsidRPr="00392CEC">
        <w:rPr>
          <w:rFonts w:eastAsia="Arial" w:cs="Arial"/>
        </w:rPr>
        <w:lastRenderedPageBreak/>
        <w:t>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8"/>
    <w:p w14:paraId="256670B7"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392CEC">
      <w:pPr>
        <w:numPr>
          <w:ilvl w:val="0"/>
          <w:numId w:val="2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6C18B4">
      <w:pPr>
        <w:numPr>
          <w:ilvl w:val="0"/>
          <w:numId w:val="2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E419899" w14:textId="175C87C2" w:rsidR="006C18B4" w:rsidRPr="006C18B4" w:rsidRDefault="006C18B4" w:rsidP="006C18B4">
      <w:pPr>
        <w:numPr>
          <w:ilvl w:val="0"/>
          <w:numId w:val="26"/>
        </w:numPr>
        <w:spacing w:after="120" w:line="240" w:lineRule="auto"/>
        <w:ind w:left="288"/>
        <w:rPr>
          <w:rFonts w:eastAsia="Arial" w:cs="Arial"/>
        </w:rPr>
      </w:pPr>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8"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p>
    <w:bookmarkEnd w:id="47"/>
    <w:p w14:paraId="2DF6000A" w14:textId="071806A0" w:rsidR="001A5D0F" w:rsidRPr="001A5D0F" w:rsidRDefault="00803BC8" w:rsidP="00BB0917">
      <w:pPr>
        <w:pStyle w:val="Heading1"/>
      </w:pPr>
      <w:r>
        <w:br w:type="page"/>
      </w:r>
      <w:r w:rsidR="001A5D0F" w:rsidRPr="001A5D0F">
        <w:lastRenderedPageBreak/>
        <w:t>S</w:t>
      </w:r>
      <w:r w:rsidR="00BB0917">
        <w:t>chedule</w:t>
      </w:r>
      <w:r w:rsidR="001A5D0F" w:rsidRPr="001A5D0F">
        <w:t xml:space="preserve"> A </w:t>
      </w:r>
      <w:r w:rsidR="00BB0917">
        <w:t>- Statement of Work</w:t>
      </w:r>
    </w:p>
    <w:p w14:paraId="516C508E" w14:textId="3FCC836C" w:rsidR="001A5D0F" w:rsidRPr="00215C21" w:rsidRDefault="001A5D0F" w:rsidP="00215C21">
      <w:pPr>
        <w:pStyle w:val="Body"/>
        <w:jc w:val="center"/>
        <w:rPr>
          <w:b/>
          <w:bCs/>
        </w:rPr>
      </w:pPr>
      <w:r w:rsidRPr="00215C21">
        <w:rPr>
          <w:b/>
          <w:bCs/>
        </w:rPr>
        <w:t>Request for Proposal No.</w:t>
      </w:r>
      <w:r w:rsidR="00925171">
        <w:rPr>
          <w:b/>
          <w:bCs/>
        </w:rPr>
        <w:t xml:space="preserve"> 260000000999</w:t>
      </w:r>
    </w:p>
    <w:p w14:paraId="6BBB08E0" w14:textId="77777777" w:rsidR="00925171" w:rsidRPr="002746B2" w:rsidRDefault="00925171" w:rsidP="00925171">
      <w:pPr>
        <w:shd w:val="clear" w:color="auto" w:fill="FFFFFF"/>
        <w:spacing w:before="120" w:after="120" w:line="240" w:lineRule="auto"/>
        <w:jc w:val="center"/>
        <w:rPr>
          <w:rFonts w:eastAsia="Times New Roman" w:cs="Arial"/>
          <w:b/>
          <w:bCs/>
        </w:rPr>
      </w:pPr>
      <w:bookmarkStart w:id="59" w:name="_Hlk53656137"/>
      <w:r w:rsidRPr="002746B2">
        <w:rPr>
          <w:rFonts w:eastAsia="Times New Roman" w:cs="Arial"/>
          <w:b/>
          <w:bCs/>
        </w:rPr>
        <w:t>NR FRD FY26 GNA EUP Beech Cleaning Project</w:t>
      </w:r>
    </w:p>
    <w:p w14:paraId="1D80E8E4" w14:textId="77777777" w:rsidR="001A5D0F" w:rsidRPr="001A5D0F" w:rsidRDefault="001A5D0F" w:rsidP="00215C21">
      <w:pPr>
        <w:pStyle w:val="Body"/>
      </w:pPr>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59"/>
    <w:p w14:paraId="75733AD5" w14:textId="77777777" w:rsidR="001A5D0F" w:rsidRPr="001A5D0F" w:rsidRDefault="001A5D0F" w:rsidP="00215C21">
      <w:pPr>
        <w:pStyle w:val="Body"/>
        <w:rPr>
          <w:iCs/>
        </w:rPr>
      </w:pPr>
      <w:r w:rsidRPr="001A5D0F">
        <w:rPr>
          <w:iCs/>
        </w:rPr>
        <w:t xml:space="preserve">The Contractor must respond to each requirement or question and explain how it will fulfill each requirement. Attach any supplemental information and </w:t>
      </w:r>
      <w:proofErr w:type="gramStart"/>
      <w:r w:rsidRPr="001A5D0F">
        <w:rPr>
          <w:iCs/>
        </w:rPr>
        <w:t>appropriately</w:t>
      </w:r>
      <w:proofErr w:type="gramEnd"/>
      <w:r w:rsidRPr="001A5D0F">
        <w:rPr>
          <w:iCs/>
        </w:rPr>
        <w:t xml:space="preserve"> reference within your response.</w:t>
      </w:r>
    </w:p>
    <w:p w14:paraId="60A4EC92" w14:textId="77777777" w:rsidR="001A5D0F" w:rsidRPr="001A5D0F" w:rsidRDefault="001A5D0F" w:rsidP="00215C21">
      <w:pPr>
        <w:pStyle w:val="Body"/>
      </w:pPr>
      <w:r w:rsidRPr="00925171">
        <w:rPr>
          <w:shd w:val="clear" w:color="auto" w:fill="FFFFCC"/>
        </w:rPr>
        <w:t>IMPORTANT NOTE TO CONTRACTORS/BIDDERS</w:t>
      </w:r>
      <w:r w:rsidRPr="00925171">
        <w:t>:</w:t>
      </w:r>
      <w:r w:rsidRPr="001A5D0F">
        <w:t xml:space="preserve"> There are specific requirements for which acceptance must be simply acknowledged through a checkbox(es), and others that require further explanation. Click the appropriate checkbox and complete the entries as appropriate.</w:t>
      </w:r>
    </w:p>
    <w:p w14:paraId="5951C2AE" w14:textId="77777777" w:rsidR="001A5D0F" w:rsidRPr="001A5D0F" w:rsidRDefault="001A5D0F" w:rsidP="00647B75">
      <w:pPr>
        <w:spacing w:after="120"/>
        <w:rPr>
          <w:rFonts w:cs="Arial"/>
          <w:b/>
        </w:rPr>
      </w:pPr>
      <w:r w:rsidRPr="001A5D0F">
        <w:rPr>
          <w:rFonts w:cs="Arial"/>
          <w:b/>
        </w:rPr>
        <w:t>BACKGROUND</w:t>
      </w:r>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7DECD02E" w14:textId="67F4AEA4" w:rsidR="001A5D0F" w:rsidRPr="001A5D0F" w:rsidRDefault="00925171" w:rsidP="00B55CE3">
      <w:pPr>
        <w:pStyle w:val="Body"/>
      </w:pPr>
      <w:r w:rsidRPr="00925171">
        <w:rPr>
          <w:rFonts w:eastAsia="Aptos" w:cs="Times New Roman"/>
          <w:sz w:val="24"/>
          <w:szCs w:val="24"/>
        </w:rPr>
        <w:t xml:space="preserve">The purpose of this project is to remove sub merchantable American Beech, ironwood and striped maple greater than 4 ft tall and less than 5 inches at DBH from Northern Hardwood stands in the Eastern Upper Peninsula of Michigan. Trees should be fully severed at the stump and stumps should not be more than 6 inches tall. The removal of these species will reduce competition for the more desired hardwood species within this stand. </w:t>
      </w:r>
    </w:p>
    <w:p w14:paraId="00FB78D0" w14:textId="77777777" w:rsidR="001A5D0F" w:rsidRPr="001A5D0F" w:rsidRDefault="001A5D0F" w:rsidP="001A5D0F">
      <w:pPr>
        <w:pStyle w:val="Heading20"/>
        <w:rPr>
          <w:caps/>
        </w:rPr>
      </w:pPr>
      <w:r w:rsidRPr="001A5D0F">
        <w:t>Requirements</w:t>
      </w:r>
    </w:p>
    <w:p w14:paraId="4A568008" w14:textId="77777777" w:rsidR="001A5D0F" w:rsidRPr="001A5D0F" w:rsidRDefault="001A5D0F" w:rsidP="001A5D0F">
      <w:pPr>
        <w:pStyle w:val="Heading3"/>
      </w:pPr>
      <w:bookmarkStart w:id="60" w:name="_Hlk53656053"/>
      <w:r w:rsidRPr="001A5D0F">
        <w:t>General Requirements</w:t>
      </w:r>
    </w:p>
    <w:p w14:paraId="737A7CC9" w14:textId="01B88D20" w:rsidR="001A5D0F" w:rsidRDefault="00925171" w:rsidP="00B55CE3">
      <w:pPr>
        <w:pStyle w:val="Body"/>
        <w:rPr>
          <w:rFonts w:eastAsia="Aptos" w:cs="Times New Roman"/>
          <w:sz w:val="24"/>
          <w:szCs w:val="24"/>
        </w:rPr>
      </w:pPr>
      <w:r w:rsidRPr="00925171">
        <w:rPr>
          <w:rFonts w:eastAsia="Aptos" w:cs="Times New Roman"/>
          <w:b/>
          <w:bCs/>
          <w:sz w:val="24"/>
          <w:szCs w:val="24"/>
        </w:rPr>
        <w:t>Location:</w:t>
      </w:r>
      <w:r>
        <w:rPr>
          <w:rFonts w:eastAsia="Aptos" w:cs="Times New Roman"/>
          <w:sz w:val="24"/>
          <w:szCs w:val="24"/>
        </w:rPr>
        <w:t xml:space="preserve"> </w:t>
      </w:r>
      <w:r w:rsidRPr="00925171">
        <w:rPr>
          <w:rFonts w:eastAsia="Aptos" w:cs="Times New Roman"/>
          <w:sz w:val="24"/>
          <w:szCs w:val="24"/>
        </w:rPr>
        <w:t>This project is located approximately 10 miles north of Eckerman Corner (M-28 &amp; M-123 east) in Chippewa County, Michigan. Please see the attached map for more specific location information.</w:t>
      </w:r>
    </w:p>
    <w:p w14:paraId="5A66AAE0" w14:textId="77777777" w:rsidR="00925171" w:rsidRDefault="00925171" w:rsidP="00925171">
      <w:pPr>
        <w:rPr>
          <w:sz w:val="24"/>
          <w:szCs w:val="24"/>
        </w:rPr>
      </w:pPr>
      <w:r w:rsidRPr="00925171">
        <w:rPr>
          <w:b/>
          <w:bCs/>
          <w:sz w:val="24"/>
          <w:szCs w:val="24"/>
        </w:rPr>
        <w:t>Boundaries:</w:t>
      </w:r>
      <w:r>
        <w:rPr>
          <w:sz w:val="24"/>
          <w:szCs w:val="24"/>
        </w:rPr>
        <w:t xml:space="preserve"> The treatment area boundaries will be provided by shapefile and will be the responsibility of the contractor to establish and complete the work within the assigned boundaries. </w:t>
      </w:r>
      <w:proofErr w:type="gramStart"/>
      <w:r>
        <w:rPr>
          <w:sz w:val="24"/>
          <w:szCs w:val="24"/>
        </w:rPr>
        <w:t>The East</w:t>
      </w:r>
      <w:proofErr w:type="gramEnd"/>
      <w:r>
        <w:rPr>
          <w:sz w:val="24"/>
          <w:szCs w:val="24"/>
        </w:rPr>
        <w:t xml:space="preserve"> West Road is the boundary between payment units 1 and 2. </w:t>
      </w:r>
    </w:p>
    <w:p w14:paraId="48C1429B" w14:textId="18C3C782" w:rsidR="00E93F81" w:rsidRDefault="00E93F81" w:rsidP="00E93F81">
      <w:pPr>
        <w:rPr>
          <w:rFonts w:eastAsia="Aptos" w:cs="Times New Roman"/>
          <w:sz w:val="24"/>
          <w:szCs w:val="24"/>
        </w:rPr>
      </w:pPr>
      <w:r w:rsidRPr="00925171">
        <w:rPr>
          <w:rFonts w:eastAsia="Aptos" w:cs="Times New Roman"/>
          <w:b/>
          <w:bCs/>
          <w:sz w:val="24"/>
          <w:szCs w:val="24"/>
        </w:rPr>
        <w:t xml:space="preserve">Equipment: </w:t>
      </w:r>
      <w:r w:rsidRPr="00925171">
        <w:rPr>
          <w:rFonts w:eastAsia="Aptos" w:cs="Times New Roman"/>
          <w:sz w:val="24"/>
          <w:szCs w:val="24"/>
        </w:rPr>
        <w:t>This work must be completed using hand tools capable of meeting the desired specifications. This equipment can be mechanized but no heavy equipment will be allowed on site.</w:t>
      </w:r>
    </w:p>
    <w:p w14:paraId="72D301F2" w14:textId="77777777" w:rsidR="00AC6530" w:rsidRDefault="00AC6530" w:rsidP="00AC6530">
      <w:pPr>
        <w:rPr>
          <w:sz w:val="24"/>
          <w:szCs w:val="24"/>
        </w:rPr>
      </w:pPr>
      <w:r>
        <w:rPr>
          <w:b/>
          <w:bCs/>
          <w:sz w:val="24"/>
          <w:szCs w:val="24"/>
        </w:rPr>
        <w:t xml:space="preserve">Roads and Trails: </w:t>
      </w:r>
      <w:r>
        <w:rPr>
          <w:sz w:val="24"/>
          <w:szCs w:val="24"/>
        </w:rPr>
        <w:t>All roads and trails within the work area need to have all debris removed at the end of each workday.</w:t>
      </w:r>
    </w:p>
    <w:p w14:paraId="02C972BD" w14:textId="77777777" w:rsidR="00AC6530" w:rsidRPr="00243F95" w:rsidRDefault="00AC6530" w:rsidP="00AC6530">
      <w:pPr>
        <w:rPr>
          <w:b/>
          <w:bCs/>
          <w:sz w:val="24"/>
          <w:szCs w:val="24"/>
        </w:rPr>
      </w:pPr>
      <w:r w:rsidRPr="00243F95">
        <w:rPr>
          <w:b/>
          <w:bCs/>
          <w:sz w:val="24"/>
          <w:szCs w:val="24"/>
        </w:rPr>
        <w:lastRenderedPageBreak/>
        <w:t>Bidding:</w:t>
      </w:r>
      <w:r>
        <w:rPr>
          <w:b/>
          <w:bCs/>
          <w:sz w:val="24"/>
          <w:szCs w:val="24"/>
        </w:rPr>
        <w:t xml:space="preserve"> </w:t>
      </w:r>
      <w:r w:rsidRPr="00243F95">
        <w:rPr>
          <w:sz w:val="24"/>
          <w:szCs w:val="24"/>
        </w:rPr>
        <w:t>Quotes will be provided for the acres listed on the map</w:t>
      </w:r>
      <w:r>
        <w:rPr>
          <w:sz w:val="24"/>
          <w:szCs w:val="24"/>
        </w:rPr>
        <w:t>.  The project area is broken into 3 payment units. A payment unit must be completed to receive payment for the work completed. Bids will be submitted on a per acre basis with a project total listed.</w:t>
      </w:r>
    </w:p>
    <w:p w14:paraId="73C9D080" w14:textId="77777777" w:rsidR="00925171" w:rsidRPr="00925171" w:rsidRDefault="00925171" w:rsidP="00925171">
      <w:pPr>
        <w:rPr>
          <w:rFonts w:eastAsia="Aptos" w:cs="Times New Roman"/>
          <w:b/>
          <w:bCs/>
          <w:sz w:val="24"/>
          <w:szCs w:val="24"/>
        </w:rPr>
      </w:pPr>
      <w:r w:rsidRPr="00925171">
        <w:rPr>
          <w:rFonts w:eastAsia="Aptos" w:cs="Times New Roman"/>
          <w:b/>
          <w:bCs/>
          <w:sz w:val="24"/>
          <w:szCs w:val="24"/>
        </w:rPr>
        <w:t xml:space="preserve">Legal Description: </w:t>
      </w:r>
      <w:r w:rsidRPr="00925171">
        <w:rPr>
          <w:rFonts w:eastAsia="Aptos" w:cs="Times New Roman"/>
          <w:sz w:val="24"/>
          <w:szCs w:val="24"/>
        </w:rPr>
        <w:t>NENE, SENE, W1/2</w:t>
      </w:r>
      <w:r w:rsidRPr="00925171">
        <w:rPr>
          <w:rFonts w:eastAsia="Aptos" w:cs="Times New Roman"/>
          <w:b/>
          <w:bCs/>
          <w:sz w:val="24"/>
          <w:szCs w:val="24"/>
        </w:rPr>
        <w:t xml:space="preserve"> </w:t>
      </w:r>
      <w:r w:rsidRPr="00925171">
        <w:rPr>
          <w:rFonts w:eastAsia="Aptos" w:cs="Times New Roman"/>
          <w:sz w:val="24"/>
          <w:szCs w:val="24"/>
        </w:rPr>
        <w:t>sec. 7; NWNW, NENW, SWNW sec. 18 T47N R06W</w:t>
      </w:r>
    </w:p>
    <w:p w14:paraId="2050AA06" w14:textId="77777777" w:rsidR="00925171" w:rsidRPr="00925171" w:rsidRDefault="00925171" w:rsidP="00925171">
      <w:pPr>
        <w:rPr>
          <w:rFonts w:eastAsia="Aptos" w:cs="Times New Roman"/>
          <w:sz w:val="24"/>
          <w:szCs w:val="24"/>
        </w:rPr>
      </w:pPr>
      <w:r w:rsidRPr="00925171">
        <w:rPr>
          <w:rFonts w:eastAsia="Aptos" w:cs="Times New Roman"/>
          <w:b/>
          <w:bCs/>
          <w:sz w:val="24"/>
          <w:szCs w:val="24"/>
        </w:rPr>
        <w:t xml:space="preserve">Compartments: </w:t>
      </w:r>
      <w:r w:rsidRPr="00925171">
        <w:rPr>
          <w:rFonts w:eastAsia="Aptos" w:cs="Times New Roman"/>
          <w:sz w:val="24"/>
          <w:szCs w:val="24"/>
        </w:rPr>
        <w:t>14 &amp; 15</w:t>
      </w:r>
    </w:p>
    <w:p w14:paraId="519774D5" w14:textId="77777777" w:rsidR="00925171" w:rsidRPr="00925171" w:rsidRDefault="00925171" w:rsidP="00925171">
      <w:pPr>
        <w:rPr>
          <w:rFonts w:eastAsia="Aptos" w:cs="Times New Roman"/>
          <w:b/>
          <w:bCs/>
          <w:sz w:val="24"/>
          <w:szCs w:val="24"/>
        </w:rPr>
      </w:pPr>
      <w:r w:rsidRPr="00925171">
        <w:rPr>
          <w:rFonts w:eastAsia="Aptos" w:cs="Times New Roman"/>
          <w:b/>
          <w:bCs/>
          <w:sz w:val="24"/>
          <w:szCs w:val="24"/>
        </w:rPr>
        <w:t xml:space="preserve">Stands: </w:t>
      </w:r>
      <w:r w:rsidRPr="00925171">
        <w:rPr>
          <w:rFonts w:eastAsia="Aptos" w:cs="Times New Roman"/>
          <w:sz w:val="24"/>
          <w:szCs w:val="24"/>
        </w:rPr>
        <w:t>5 (c15, PU 1 &amp; 2) &amp; 21 (c14, PU 3)</w:t>
      </w:r>
    </w:p>
    <w:p w14:paraId="3A69E240" w14:textId="77777777" w:rsidR="00925171" w:rsidRPr="00925171" w:rsidRDefault="00925171" w:rsidP="00925171">
      <w:pPr>
        <w:rPr>
          <w:rFonts w:eastAsia="Aptos" w:cs="Times New Roman"/>
          <w:sz w:val="24"/>
          <w:szCs w:val="24"/>
        </w:rPr>
      </w:pPr>
      <w:r w:rsidRPr="00925171">
        <w:rPr>
          <w:rFonts w:eastAsia="Aptos" w:cs="Times New Roman"/>
          <w:b/>
          <w:bCs/>
          <w:sz w:val="24"/>
          <w:szCs w:val="24"/>
        </w:rPr>
        <w:t xml:space="preserve">Acres: </w:t>
      </w:r>
      <w:r w:rsidRPr="00925171">
        <w:rPr>
          <w:rFonts w:eastAsia="Aptos" w:cs="Times New Roman"/>
          <w:sz w:val="24"/>
          <w:szCs w:val="24"/>
        </w:rPr>
        <w:t>319</w:t>
      </w:r>
    </w:p>
    <w:tbl>
      <w:tblPr>
        <w:tblStyle w:val="TableGrid"/>
        <w:tblW w:w="0" w:type="auto"/>
        <w:tblLook w:val="04A0" w:firstRow="1" w:lastRow="0" w:firstColumn="1" w:lastColumn="0" w:noHBand="0" w:noVBand="1"/>
      </w:tblPr>
      <w:tblGrid>
        <w:gridCol w:w="1705"/>
        <w:gridCol w:w="990"/>
      </w:tblGrid>
      <w:tr w:rsidR="00925171" w14:paraId="6774CCB9" w14:textId="77777777" w:rsidTr="008E43D3">
        <w:tc>
          <w:tcPr>
            <w:tcW w:w="1705" w:type="dxa"/>
          </w:tcPr>
          <w:p w14:paraId="0BDC5F09" w14:textId="77777777" w:rsidR="00925171" w:rsidRPr="00E66696" w:rsidRDefault="00925171" w:rsidP="008E43D3">
            <w:pPr>
              <w:rPr>
                <w:b/>
                <w:bCs/>
                <w:sz w:val="24"/>
                <w:szCs w:val="24"/>
              </w:rPr>
            </w:pPr>
            <w:bookmarkStart w:id="61" w:name="_Hlk220930731"/>
            <w:r>
              <w:rPr>
                <w:b/>
                <w:bCs/>
                <w:sz w:val="24"/>
                <w:szCs w:val="24"/>
              </w:rPr>
              <w:t>Payment Unit</w:t>
            </w:r>
          </w:p>
        </w:tc>
        <w:tc>
          <w:tcPr>
            <w:tcW w:w="990" w:type="dxa"/>
          </w:tcPr>
          <w:p w14:paraId="20368ABA" w14:textId="77777777" w:rsidR="00925171" w:rsidRPr="00E66696" w:rsidRDefault="00925171" w:rsidP="008E43D3">
            <w:pPr>
              <w:rPr>
                <w:b/>
                <w:bCs/>
                <w:sz w:val="24"/>
                <w:szCs w:val="24"/>
              </w:rPr>
            </w:pPr>
            <w:r>
              <w:rPr>
                <w:b/>
                <w:bCs/>
                <w:sz w:val="24"/>
                <w:szCs w:val="24"/>
              </w:rPr>
              <w:t>Acres</w:t>
            </w:r>
          </w:p>
        </w:tc>
      </w:tr>
      <w:tr w:rsidR="00925171" w14:paraId="63FD24E8" w14:textId="77777777" w:rsidTr="008E43D3">
        <w:tc>
          <w:tcPr>
            <w:tcW w:w="1705" w:type="dxa"/>
          </w:tcPr>
          <w:p w14:paraId="06DEB62B" w14:textId="77777777" w:rsidR="00925171" w:rsidRDefault="00925171" w:rsidP="008E43D3">
            <w:pPr>
              <w:rPr>
                <w:sz w:val="24"/>
                <w:szCs w:val="24"/>
              </w:rPr>
            </w:pPr>
            <w:r>
              <w:rPr>
                <w:sz w:val="24"/>
                <w:szCs w:val="24"/>
              </w:rPr>
              <w:t>1</w:t>
            </w:r>
          </w:p>
        </w:tc>
        <w:tc>
          <w:tcPr>
            <w:tcW w:w="990" w:type="dxa"/>
          </w:tcPr>
          <w:p w14:paraId="28FF44BF" w14:textId="77777777" w:rsidR="00925171" w:rsidRDefault="00925171" w:rsidP="008E43D3">
            <w:pPr>
              <w:rPr>
                <w:sz w:val="24"/>
                <w:szCs w:val="24"/>
              </w:rPr>
            </w:pPr>
            <w:r>
              <w:rPr>
                <w:sz w:val="24"/>
                <w:szCs w:val="24"/>
              </w:rPr>
              <w:t>180.4</w:t>
            </w:r>
          </w:p>
        </w:tc>
      </w:tr>
      <w:tr w:rsidR="00925171" w14:paraId="262BA73B" w14:textId="77777777" w:rsidTr="008E43D3">
        <w:tc>
          <w:tcPr>
            <w:tcW w:w="1705" w:type="dxa"/>
          </w:tcPr>
          <w:p w14:paraId="017DCA1A" w14:textId="77777777" w:rsidR="00925171" w:rsidRDefault="00925171" w:rsidP="008E43D3">
            <w:pPr>
              <w:rPr>
                <w:sz w:val="24"/>
                <w:szCs w:val="24"/>
              </w:rPr>
            </w:pPr>
            <w:r>
              <w:rPr>
                <w:sz w:val="24"/>
                <w:szCs w:val="24"/>
              </w:rPr>
              <w:t>2</w:t>
            </w:r>
          </w:p>
        </w:tc>
        <w:tc>
          <w:tcPr>
            <w:tcW w:w="990" w:type="dxa"/>
          </w:tcPr>
          <w:p w14:paraId="51BEF78C" w14:textId="77777777" w:rsidR="00925171" w:rsidRDefault="00925171" w:rsidP="008E43D3">
            <w:pPr>
              <w:rPr>
                <w:sz w:val="24"/>
                <w:szCs w:val="24"/>
              </w:rPr>
            </w:pPr>
            <w:r>
              <w:rPr>
                <w:sz w:val="24"/>
                <w:szCs w:val="24"/>
              </w:rPr>
              <w:t>99.4</w:t>
            </w:r>
          </w:p>
        </w:tc>
      </w:tr>
      <w:tr w:rsidR="00925171" w14:paraId="65838B09" w14:textId="77777777" w:rsidTr="008E43D3">
        <w:tc>
          <w:tcPr>
            <w:tcW w:w="1705" w:type="dxa"/>
          </w:tcPr>
          <w:p w14:paraId="73BB3A8D" w14:textId="77777777" w:rsidR="00925171" w:rsidRDefault="00925171" w:rsidP="008E43D3">
            <w:pPr>
              <w:rPr>
                <w:sz w:val="24"/>
                <w:szCs w:val="24"/>
              </w:rPr>
            </w:pPr>
            <w:r>
              <w:rPr>
                <w:sz w:val="24"/>
                <w:szCs w:val="24"/>
              </w:rPr>
              <w:t>3</w:t>
            </w:r>
          </w:p>
        </w:tc>
        <w:tc>
          <w:tcPr>
            <w:tcW w:w="990" w:type="dxa"/>
          </w:tcPr>
          <w:p w14:paraId="70C2354C" w14:textId="77777777" w:rsidR="00925171" w:rsidRDefault="00925171" w:rsidP="008E43D3">
            <w:pPr>
              <w:rPr>
                <w:sz w:val="24"/>
                <w:szCs w:val="24"/>
              </w:rPr>
            </w:pPr>
            <w:r>
              <w:rPr>
                <w:sz w:val="24"/>
                <w:szCs w:val="24"/>
              </w:rPr>
              <w:t>40.2</w:t>
            </w:r>
          </w:p>
        </w:tc>
      </w:tr>
      <w:bookmarkEnd w:id="61"/>
    </w:tbl>
    <w:p w14:paraId="66FAE532" w14:textId="77777777" w:rsidR="00925171" w:rsidRPr="001A5D0F" w:rsidRDefault="00925171" w:rsidP="00B55CE3">
      <w:pPr>
        <w:pStyle w:val="Body"/>
        <w:rPr>
          <w:highlight w:val="green"/>
        </w:rPr>
      </w:pP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74908127" w14:textId="77777777" w:rsidTr="00E14741">
        <w:trPr>
          <w:trHeight w:val="480"/>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0"/>
          <w:p w14:paraId="3D121412" w14:textId="70CA6015" w:rsidR="001A5D0F" w:rsidRPr="001A5D0F" w:rsidRDefault="007D7BFE" w:rsidP="00B55CE3">
            <w:pPr>
              <w:pStyle w:val="TableBody"/>
              <w:rPr>
                <w:b/>
                <w:bCs/>
              </w:rPr>
            </w:pPr>
            <w:sdt>
              <w:sdtPr>
                <w:id w:val="56546633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8C37D"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F0C7514" w14:textId="77777777" w:rsidTr="00E14741">
        <w:trPr>
          <w:trHeight w:val="403"/>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6B7A0FD" w14:textId="77777777" w:rsidR="001A5D0F" w:rsidRPr="001A5D0F" w:rsidRDefault="007D7BFE" w:rsidP="00B55CE3">
            <w:pPr>
              <w:pStyle w:val="TableBody"/>
            </w:pPr>
            <w:sdt>
              <w:sdtPr>
                <w:id w:val="137357839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DA7F270"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22101618" w14:textId="77777777" w:rsidTr="00E1474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BF43132"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18E76446"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67D6076A" w14:textId="4EDE7D6F" w:rsidR="001A5D0F" w:rsidRPr="001A5D0F" w:rsidRDefault="001A5D0F" w:rsidP="00B55CE3">
            <w:pPr>
              <w:pStyle w:val="TableBody"/>
              <w:rPr>
                <w:rFonts w:eastAsia="Times"/>
              </w:rPr>
            </w:pPr>
            <w:r w:rsidRPr="001A5D0F">
              <w:rPr>
                <w:rFonts w:eastAsia="Times"/>
                <w:b/>
                <w:bCs/>
              </w:rPr>
              <w:t>Bidder must describe how they comply with the above requirement(s):</w:t>
            </w:r>
          </w:p>
        </w:tc>
      </w:tr>
    </w:tbl>
    <w:p w14:paraId="1215C13C" w14:textId="7A774F41" w:rsidR="001A5D0F" w:rsidRPr="001A5D0F" w:rsidRDefault="001A5D0F" w:rsidP="001A5D0F">
      <w:pPr>
        <w:pStyle w:val="Heading20"/>
        <w:rPr>
          <w:caps/>
        </w:rPr>
      </w:pPr>
      <w:r w:rsidRPr="001A5D0F">
        <w:t>Service Requirements</w:t>
      </w:r>
    </w:p>
    <w:p w14:paraId="67A2E4D3" w14:textId="77777777" w:rsidR="001A5D0F" w:rsidRPr="001A5D0F" w:rsidRDefault="001A5D0F" w:rsidP="001A5D0F">
      <w:pPr>
        <w:pStyle w:val="Heading3"/>
      </w:pPr>
      <w:r w:rsidRPr="001A5D0F">
        <w:t>Timeframes</w:t>
      </w:r>
    </w:p>
    <w:p w14:paraId="6F315E2C" w14:textId="33096C26" w:rsidR="001A5D0F" w:rsidRPr="001A5D0F" w:rsidRDefault="00AC6530" w:rsidP="00B55CE3">
      <w:pPr>
        <w:pStyle w:val="Body"/>
      </w:pPr>
      <w:r w:rsidRPr="00AC6530">
        <w:rPr>
          <w:b/>
          <w:bCs/>
        </w:rPr>
        <w:t>Seasonal Restrictions:</w:t>
      </w:r>
      <w:r w:rsidRPr="00AC6530">
        <w:t xml:space="preserve"> This work must be completed during the growing season of July 15th – September 15th, 2026.</w:t>
      </w:r>
      <w:r w:rsidR="00E93F81" w:rsidRPr="00E93F81">
        <w:rPr>
          <w:sz w:val="24"/>
          <w:szCs w:val="24"/>
        </w:rPr>
        <w:t xml:space="preserve"> </w:t>
      </w:r>
      <w:r w:rsidR="00E93F81">
        <w:rPr>
          <w:sz w:val="24"/>
          <w:szCs w:val="24"/>
        </w:rPr>
        <w:t>Work must be done during the growing season and before trees start to go dormant.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1FD9A9"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2" w:name="_Hlk51747071"/>
          <w:p w14:paraId="53F6B0EC" w14:textId="77777777" w:rsidR="001A5D0F" w:rsidRPr="001A5D0F" w:rsidRDefault="007D7BFE" w:rsidP="00B55CE3">
            <w:pPr>
              <w:pStyle w:val="TableBody"/>
              <w:rPr>
                <w:b/>
                <w:bCs/>
              </w:rPr>
            </w:pPr>
            <w:sdt>
              <w:sdtPr>
                <w:id w:val="-1414313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EE4027" w14:textId="77777777" w:rsidR="001A5D0F" w:rsidRPr="001A5D0F" w:rsidRDefault="001A5D0F" w:rsidP="00B55CE3">
            <w:pPr>
              <w:pStyle w:val="TableBody"/>
              <w:rPr>
                <w:rFonts w:eastAsia="Times"/>
              </w:rPr>
            </w:pPr>
            <w:r w:rsidRPr="001A5D0F">
              <w:rPr>
                <w:rFonts w:eastAsia="Times"/>
              </w:rPr>
              <w:t>I have reviewed the above requirement and agree with no exception.</w:t>
            </w:r>
          </w:p>
        </w:tc>
      </w:tr>
      <w:bookmarkStart w:id="63" w:name="_Hlk53481428"/>
      <w:bookmarkEnd w:id="62"/>
      <w:tr w:rsidR="001A5D0F" w:rsidRPr="001A5D0F" w14:paraId="3FA2B3BE" w14:textId="77777777" w:rsidTr="00636934">
        <w:trPr>
          <w:cantSplit/>
          <w:trHeight w:val="374"/>
          <w:tblHeader/>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4EDD26E" w14:textId="77777777" w:rsidR="001A5D0F" w:rsidRPr="001A5D0F" w:rsidRDefault="007D7BFE" w:rsidP="00B55CE3">
            <w:pPr>
              <w:pStyle w:val="TableBody"/>
            </w:pPr>
            <w:sdt>
              <w:sdtPr>
                <w:id w:val="16136374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2AE9BFB"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A318843" w14:textId="77777777" w:rsidTr="00636934">
        <w:trPr>
          <w:cantSplit/>
          <w:tblHeader/>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FD64568"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bookmarkEnd w:id="63"/>
    <w:p w14:paraId="3101949A" w14:textId="77777777" w:rsidR="001A5D0F" w:rsidRPr="001A5D0F" w:rsidRDefault="001A5D0F" w:rsidP="001A5D0F">
      <w:pPr>
        <w:pStyle w:val="Heading20"/>
        <w:rPr>
          <w:caps/>
        </w:rPr>
      </w:pPr>
      <w:r w:rsidRPr="001A5D0F">
        <w:t xml:space="preserve">Acceptance </w:t>
      </w:r>
    </w:p>
    <w:p w14:paraId="134E6508" w14:textId="77777777" w:rsidR="001A5D0F" w:rsidRPr="001A5D0F" w:rsidRDefault="001A5D0F" w:rsidP="001A5D0F">
      <w:pPr>
        <w:pStyle w:val="Heading3"/>
      </w:pPr>
      <w:bookmarkStart w:id="64" w:name="_Hlk53735249"/>
      <w:r w:rsidRPr="001A5D0F">
        <w:t>Final Acceptance</w:t>
      </w:r>
    </w:p>
    <w:p w14:paraId="41869F79" w14:textId="34622F3C" w:rsidR="001A5D0F" w:rsidRPr="001A5D0F" w:rsidRDefault="00AC6530" w:rsidP="00B55CE3">
      <w:pPr>
        <w:pStyle w:val="Body"/>
      </w:pPr>
      <w:r>
        <w:rPr>
          <w:sz w:val="24"/>
          <w:szCs w:val="24"/>
        </w:rPr>
        <w:t>The final condition of these stands shall have all sub merchantable American Beech, ironwood and striped maple severed at the stump and left where they fall. Trees should be laid completely on the ground, anything left hung up in adjacent trees needs to be completely felled to meet specifications. Cutting non designated trees is not acceptable and will impact performance payments at a rate of $25.00 per tree.</w:t>
      </w:r>
    </w:p>
    <w:tbl>
      <w:tblPr>
        <w:tblW w:w="9468" w:type="dxa"/>
        <w:tblCellMar>
          <w:left w:w="0" w:type="dxa"/>
          <w:right w:w="0" w:type="dxa"/>
        </w:tblCellMar>
        <w:tblLook w:val="04A0" w:firstRow="1" w:lastRow="0" w:firstColumn="1" w:lastColumn="0" w:noHBand="0" w:noVBand="1"/>
      </w:tblPr>
      <w:tblGrid>
        <w:gridCol w:w="498"/>
        <w:gridCol w:w="8970"/>
      </w:tblGrid>
      <w:tr w:rsidR="001A5D0F" w:rsidRPr="001A5D0F" w14:paraId="060A966B"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A0CE4E" w14:textId="77777777" w:rsidR="001A5D0F" w:rsidRPr="001A5D0F" w:rsidRDefault="007D7BFE" w:rsidP="00B55CE3">
            <w:pPr>
              <w:pStyle w:val="TableBody"/>
              <w:rPr>
                <w:b/>
                <w:bCs/>
              </w:rPr>
            </w:pPr>
            <w:sdt>
              <w:sdtPr>
                <w:id w:val="-44376711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176F04"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17A28180" w14:textId="77777777" w:rsidTr="006B7F2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392F8E" w14:textId="77777777" w:rsidR="001A5D0F" w:rsidRPr="001A5D0F" w:rsidRDefault="007D7BFE" w:rsidP="00B55CE3">
            <w:pPr>
              <w:pStyle w:val="TableBody"/>
            </w:pPr>
            <w:sdt>
              <w:sdtPr>
                <w:id w:val="-144945752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897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E24CA1"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79AD9B38" w14:textId="77777777" w:rsidTr="006B7F28">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04ECA24"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1428B2E0" w14:textId="77777777" w:rsidR="001A5D0F" w:rsidRPr="001A5D0F" w:rsidRDefault="001A5D0F" w:rsidP="001A5D0F">
      <w:pPr>
        <w:pStyle w:val="Heading20"/>
        <w:rPr>
          <w:caps/>
        </w:rPr>
      </w:pPr>
      <w:bookmarkStart w:id="65" w:name="_Hlk53735462"/>
      <w:bookmarkEnd w:id="64"/>
      <w:r w:rsidRPr="001A5D0F">
        <w:t>Staffing</w:t>
      </w:r>
    </w:p>
    <w:p w14:paraId="7862F4D8" w14:textId="712CDE01" w:rsidR="001A5D0F" w:rsidRPr="001A5D0F" w:rsidRDefault="001A5D0F" w:rsidP="001A5D0F">
      <w:pPr>
        <w:pStyle w:val="Heading3"/>
      </w:pPr>
      <w:r w:rsidRPr="001A5D0F">
        <w:t xml:space="preserve">Contractor </w:t>
      </w:r>
      <w:r w:rsidR="000D1C67">
        <w:t>Program Manager</w:t>
      </w:r>
    </w:p>
    <w:p w14:paraId="0757E886" w14:textId="7906E316" w:rsidR="001A5D0F" w:rsidRPr="001A5D0F" w:rsidRDefault="001A5D0F" w:rsidP="00B55CE3">
      <w:pPr>
        <w:pStyle w:val="Body"/>
      </w:pPr>
      <w:r w:rsidRPr="001A5D0F">
        <w:t xml:space="preserve">The Contractor must appoint </w:t>
      </w:r>
      <w:r w:rsidR="00AC6530">
        <w:t>one</w:t>
      </w:r>
      <w:r w:rsidRPr="001A5D0F">
        <w:t xml:space="preserve"> </w:t>
      </w:r>
      <w:r w:rsidR="00AC6530" w:rsidRPr="001A5D0F">
        <w:t>individual</w:t>
      </w:r>
      <w:r w:rsidRPr="001A5D0F">
        <w:t xml:space="preserve"> specifically assigned to State of Michigan accounts, who will respond to State inquiries regarding the Contract Activities, answer questions related to ordering and delivery, etc. (the “Contractor </w:t>
      </w:r>
      <w:r w:rsidR="000D1C67">
        <w:t>Program Manager</w:t>
      </w:r>
      <w:r w:rsidRPr="001A5D0F">
        <w:t xml:space="preserve">”). Bidder must identify its Contractor </w:t>
      </w:r>
      <w:r w:rsidR="000D1C67">
        <w:t>Program Manager</w:t>
      </w:r>
      <w:r w:rsidRPr="001A5D0F">
        <w:t>.</w:t>
      </w:r>
    </w:p>
    <w:p w14:paraId="52801F71" w14:textId="4B3F35AB" w:rsidR="001A5D0F" w:rsidRPr="001A5D0F" w:rsidRDefault="001A5D0F" w:rsidP="00B55CE3">
      <w:pPr>
        <w:pStyle w:val="Body"/>
      </w:pPr>
      <w:r w:rsidRPr="001A5D0F">
        <w:t xml:space="preserve">The Contractor must notify the Contract Administrator at least </w:t>
      </w:r>
      <w:r w:rsidR="00AC6530">
        <w:t>14 c</w:t>
      </w:r>
      <w:r w:rsidRPr="001A5D0F">
        <w:t xml:space="preserve">alendar days before removing or assigning a new Contractor </w:t>
      </w:r>
      <w:r w:rsidR="000D1C67">
        <w:t>Program Manager</w:t>
      </w:r>
      <w:r w:rsidRPr="001A5D0F">
        <w: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114B5BF"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84305D3" w14:textId="77777777" w:rsidR="001A5D0F" w:rsidRPr="001A5D0F" w:rsidRDefault="007D7BFE" w:rsidP="00B55CE3">
            <w:pPr>
              <w:pStyle w:val="TableBody"/>
              <w:rPr>
                <w:b/>
                <w:bCs/>
              </w:rPr>
            </w:pPr>
            <w:sdt>
              <w:sdtPr>
                <w:id w:val="175178179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4325F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20C63BAA"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8D36A2" w14:textId="77777777" w:rsidR="001A5D0F" w:rsidRPr="001A5D0F" w:rsidRDefault="007D7BFE" w:rsidP="00B55CE3">
            <w:pPr>
              <w:pStyle w:val="TableBody"/>
            </w:pPr>
            <w:sdt>
              <w:sdtPr>
                <w:id w:val="-34702684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E759AF4"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3E25CC57"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EBA4FF"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06D3D7C0" w14:textId="77777777" w:rsidTr="00211346">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F2DB05E" w14:textId="481581AE" w:rsidR="001A5D0F" w:rsidRPr="001A5D0F" w:rsidRDefault="001A5D0F" w:rsidP="00B55CE3">
            <w:pPr>
              <w:pStyle w:val="TableBody"/>
              <w:rPr>
                <w:rFonts w:eastAsia="Times"/>
              </w:rPr>
            </w:pPr>
            <w:bookmarkStart w:id="66" w:name="_Hlk53656702"/>
            <w:r w:rsidRPr="001A5D0F">
              <w:rPr>
                <w:rFonts w:eastAsia="Times"/>
                <w:b/>
                <w:bCs/>
              </w:rPr>
              <w:t>Bidder must identify i</w:t>
            </w:r>
            <w:r w:rsidRPr="004D06B9">
              <w:rPr>
                <w:rFonts w:eastAsia="Times"/>
                <w:b/>
                <w:bCs/>
              </w:rPr>
              <w:t xml:space="preserve">ts Contractor </w:t>
            </w:r>
            <w:r w:rsidR="000D1C67" w:rsidRPr="004D06B9">
              <w:rPr>
                <w:rFonts w:eastAsia="Times"/>
                <w:b/>
                <w:bCs/>
              </w:rPr>
              <w:t>P</w:t>
            </w:r>
            <w:r w:rsidR="000D1C67">
              <w:rPr>
                <w:rFonts w:eastAsia="Times"/>
                <w:b/>
                <w:bCs/>
              </w:rPr>
              <w:t>rogram Manager</w:t>
            </w:r>
            <w:r w:rsidRPr="001A5D0F">
              <w:rPr>
                <w:rFonts w:eastAsia="Times"/>
                <w:b/>
                <w:bCs/>
              </w:rPr>
              <w:t>:</w:t>
            </w:r>
            <w:bookmarkEnd w:id="66"/>
          </w:p>
        </w:tc>
      </w:tr>
    </w:tbl>
    <w:p w14:paraId="08088CD0" w14:textId="77777777" w:rsidR="001A5D0F" w:rsidRPr="001A5D0F" w:rsidRDefault="001A5D0F" w:rsidP="001A5D0F">
      <w:pPr>
        <w:pStyle w:val="Heading3"/>
      </w:pPr>
      <w:r w:rsidRPr="001A5D0F">
        <w:t>Customer Service Toll-Free Number</w:t>
      </w:r>
    </w:p>
    <w:p w14:paraId="4B0EB38C" w14:textId="6FEA0FAA" w:rsidR="001A5D0F" w:rsidRPr="001A5D0F" w:rsidRDefault="001A5D0F" w:rsidP="00B55CE3">
      <w:pPr>
        <w:pStyle w:val="Body"/>
      </w:pPr>
      <w:r w:rsidRPr="001A5D0F">
        <w:t xml:space="preserve">The Contractor must specify its toll-free number for the State to contact the Contractor </w:t>
      </w:r>
      <w:r w:rsidR="000D1C67">
        <w:t>Program Manager</w:t>
      </w:r>
      <w:r w:rsidRPr="001A5D0F">
        <w:t xml:space="preserve">. The Contractor </w:t>
      </w:r>
      <w:r w:rsidR="000D1C67">
        <w:t>Program Manager</w:t>
      </w:r>
      <w:r w:rsidR="000D1C67" w:rsidRPr="001A5D0F">
        <w:t xml:space="preserve"> </w:t>
      </w:r>
      <w:r w:rsidRPr="001A5D0F">
        <w:t xml:space="preserve">must be available for calls during the hours of </w:t>
      </w:r>
      <w:r w:rsidRPr="00AC6530">
        <w:t>8:00 am to 5:00 pm EST.</w:t>
      </w:r>
      <w:r w:rsidR="00AC6530">
        <w:t xml:space="preserve"> Monday through Friday at minimum and must provide the availability days and times.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7055E85"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E0ACD3E" w14:textId="77777777" w:rsidR="001A5D0F" w:rsidRPr="001A5D0F" w:rsidRDefault="007D7BFE" w:rsidP="00B55CE3">
            <w:pPr>
              <w:pStyle w:val="TableBody"/>
              <w:rPr>
                <w:b/>
                <w:bCs/>
              </w:rPr>
            </w:pPr>
            <w:sdt>
              <w:sdtPr>
                <w:id w:val="172271447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06CA9" w14:textId="77777777" w:rsidR="001A5D0F" w:rsidRPr="001A5D0F" w:rsidRDefault="001A5D0F" w:rsidP="00B55CE3">
            <w:pPr>
              <w:pStyle w:val="TableBody"/>
              <w:rPr>
                <w:rFonts w:eastAsia="Times"/>
              </w:rPr>
            </w:pPr>
            <w:r w:rsidRPr="001A5D0F">
              <w:rPr>
                <w:rFonts w:eastAsia="Times"/>
              </w:rPr>
              <w:t xml:space="preserve">I have reviewed the above requirement and agree with no exception. </w:t>
            </w:r>
          </w:p>
        </w:tc>
      </w:tr>
      <w:tr w:rsidR="001A5D0F" w:rsidRPr="001A5D0F" w14:paraId="08525CC8" w14:textId="77777777" w:rsidTr="00E1474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407E6F7" w14:textId="77777777" w:rsidR="001A5D0F" w:rsidRPr="001A5D0F" w:rsidRDefault="007D7BFE" w:rsidP="00B55CE3">
            <w:pPr>
              <w:pStyle w:val="TableBody"/>
            </w:pPr>
            <w:sdt>
              <w:sdtPr>
                <w:id w:val="-131509545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0E34529F" w14:textId="77777777" w:rsidR="001A5D0F" w:rsidRPr="001A5D0F" w:rsidRDefault="001A5D0F" w:rsidP="00B55CE3">
            <w:pPr>
              <w:pStyle w:val="TableBody"/>
              <w:rPr>
                <w:rFonts w:eastAsia="Times"/>
              </w:rPr>
            </w:pPr>
            <w:r w:rsidRPr="001A5D0F">
              <w:rPr>
                <w:rFonts w:eastAsia="Times"/>
              </w:rPr>
              <w:t>I have reviewed the above requirement and have noted all exception(s) below.</w:t>
            </w:r>
          </w:p>
        </w:tc>
      </w:tr>
      <w:tr w:rsidR="001A5D0F" w:rsidRPr="001A5D0F" w14:paraId="484F11EE" w14:textId="77777777" w:rsidTr="001B61E0">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BE0EEA" w14:textId="77777777" w:rsidR="001A5D0F" w:rsidRPr="001A5D0F" w:rsidRDefault="001A5D0F" w:rsidP="00B55CE3">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47343612" w14:textId="77777777" w:rsidTr="001B61E0">
        <w:tc>
          <w:tcPr>
            <w:tcW w:w="9468" w:type="dxa"/>
            <w:gridSpan w:val="2"/>
            <w:tcBorders>
              <w:top w:val="single" w:sz="4" w:space="0" w:color="auto"/>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tcPr>
          <w:p w14:paraId="0519BB54" w14:textId="4D9DADEA" w:rsidR="001A5D0F" w:rsidRPr="001A5D0F" w:rsidRDefault="001A5D0F" w:rsidP="00B55CE3">
            <w:pPr>
              <w:pStyle w:val="TableBody"/>
              <w:rPr>
                <w:rFonts w:eastAsia="Times"/>
              </w:rPr>
            </w:pPr>
            <w:r w:rsidRPr="001A5D0F">
              <w:rPr>
                <w:rFonts w:eastAsia="Times"/>
                <w:b/>
                <w:bCs/>
              </w:rPr>
              <w:t>Bidder must identify its Customer Service Toll-Free Number:</w:t>
            </w:r>
          </w:p>
        </w:tc>
      </w:tr>
    </w:tbl>
    <w:p w14:paraId="6717B9D4" w14:textId="77777777" w:rsidR="001A5D0F" w:rsidRPr="001A5D0F" w:rsidRDefault="001A5D0F" w:rsidP="001A5D0F">
      <w:pPr>
        <w:pStyle w:val="Heading3"/>
      </w:pPr>
      <w:r w:rsidRPr="001A5D0F">
        <w:t xml:space="preserve">Disclosure of Subcontractors </w:t>
      </w:r>
    </w:p>
    <w:p w14:paraId="1440DB6D" w14:textId="77777777" w:rsidR="001A5D0F" w:rsidRPr="001A5D0F" w:rsidRDefault="001A5D0F" w:rsidP="00A707A0">
      <w:pPr>
        <w:pStyle w:val="Body"/>
      </w:pPr>
      <w:r w:rsidRPr="001A5D0F">
        <w:t>If the Contractor intends to utilize subcontractors, the Contractor must disclose the following:</w:t>
      </w:r>
    </w:p>
    <w:p w14:paraId="172E9D2C" w14:textId="77777777" w:rsidR="001A5D0F" w:rsidRPr="001A5D0F" w:rsidRDefault="001A5D0F" w:rsidP="00A707A0">
      <w:pPr>
        <w:pStyle w:val="Body"/>
        <w:numPr>
          <w:ilvl w:val="0"/>
          <w:numId w:val="71"/>
        </w:numPr>
      </w:pPr>
      <w:bookmarkStart w:id="67" w:name="_Hlk53657807"/>
      <w:r w:rsidRPr="001A5D0F">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1A5D0F" w:rsidRDefault="001A5D0F" w:rsidP="00A707A0">
      <w:pPr>
        <w:pStyle w:val="Body"/>
        <w:numPr>
          <w:ilvl w:val="0"/>
          <w:numId w:val="71"/>
        </w:numPr>
      </w:pPr>
      <w:r w:rsidRPr="001A5D0F">
        <w:t>The relationship of the subcontractor to the Contractor.</w:t>
      </w:r>
    </w:p>
    <w:p w14:paraId="0F911B5C" w14:textId="77777777" w:rsidR="001A5D0F" w:rsidRPr="001A5D0F" w:rsidRDefault="001A5D0F" w:rsidP="00A707A0">
      <w:pPr>
        <w:pStyle w:val="Body"/>
        <w:numPr>
          <w:ilvl w:val="0"/>
          <w:numId w:val="71"/>
        </w:numPr>
      </w:pPr>
      <w:r w:rsidRPr="001A5D0F">
        <w:t xml:space="preserve">Whether the Contractor has </w:t>
      </w:r>
      <w:proofErr w:type="gramStart"/>
      <w:r w:rsidRPr="001A5D0F">
        <w:t>a previous</w:t>
      </w:r>
      <w:proofErr w:type="gramEnd"/>
      <w:r w:rsidRPr="001A5D0F">
        <w:t xml:space="preserve"> working experience with the subcontractor. If yes, provide the details of that previous relationship.</w:t>
      </w:r>
    </w:p>
    <w:bookmarkEnd w:id="67"/>
    <w:p w14:paraId="4CD359D5" w14:textId="4A5AC3A9" w:rsidR="001A5D0F" w:rsidRPr="001A5D0F" w:rsidRDefault="001A5D0F" w:rsidP="00A707A0">
      <w:pPr>
        <w:pStyle w:val="Body"/>
        <w:numPr>
          <w:ilvl w:val="0"/>
          <w:numId w:val="71"/>
        </w:numPr>
        <w:rPr>
          <w:rFonts w:cstheme="minorHAnsi"/>
          <w:noProof/>
        </w:rPr>
      </w:pPr>
      <w:r w:rsidRPr="001A5D0F">
        <w:t>A complete description of the Contract Activities that will be performed or provided by the subcontractor.</w:t>
      </w:r>
    </w:p>
    <w:p w14:paraId="3F56BD88" w14:textId="0B57D693" w:rsidR="001A5D0F" w:rsidRPr="001B5E73" w:rsidRDefault="001A5D0F" w:rsidP="00A707A0">
      <w:pPr>
        <w:pStyle w:val="Body"/>
        <w:rPr>
          <w:bCs/>
        </w:rPr>
      </w:pPr>
      <w:bookmarkStart w:id="68" w:name="_Hlk93388776"/>
      <w:bookmarkStart w:id="69" w:name="_Hlk134092114"/>
    </w:p>
    <w:tbl>
      <w:tblPr>
        <w:tblpPr w:leftFromText="187" w:rightFromText="187" w:bottomFromText="144" w:vertAnchor="text" w:horzAnchor="margin" w:tblpY="17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1A5D0F" w:rsidRPr="001A5D0F" w14:paraId="2E1504F9" w14:textId="77777777" w:rsidTr="00493575">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70C0"/>
          </w:tcPr>
          <w:bookmarkEnd w:id="68"/>
          <w:bookmarkEnd w:id="69"/>
          <w:p w14:paraId="7DB1EE6F" w14:textId="77777777" w:rsidR="001A5D0F" w:rsidRPr="00A707A0" w:rsidRDefault="001A5D0F" w:rsidP="00A707A0">
            <w:pPr>
              <w:pStyle w:val="TableHeader"/>
            </w:pPr>
            <w:r w:rsidRPr="00A707A0">
              <w:lastRenderedPageBreak/>
              <w:t>Bidder must provide detailed information as requested in the above requirement(s).</w:t>
            </w:r>
          </w:p>
        </w:tc>
      </w:tr>
      <w:tr w:rsidR="001A5D0F" w:rsidRPr="001A5D0F" w14:paraId="42C43D3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76C869E" w14:textId="77777777" w:rsidR="001A5D0F" w:rsidRPr="00A707A0" w:rsidRDefault="001A5D0F" w:rsidP="00A707A0">
            <w:pPr>
              <w:pStyle w:val="TableBody"/>
              <w:rPr>
                <w:rFonts w:eastAsia="Times"/>
                <w:b/>
                <w:bCs/>
              </w:rPr>
            </w:pPr>
            <w:r w:rsidRPr="00A707A0">
              <w:rPr>
                <w:rFonts w:eastAsia="Times"/>
                <w:b/>
                <w:bCs/>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19754427" w14:textId="77777777" w:rsidR="001A5D0F" w:rsidRPr="001A5D0F" w:rsidRDefault="001A5D0F" w:rsidP="00A707A0">
            <w:pPr>
              <w:pStyle w:val="TableBody"/>
              <w:rPr>
                <w:rFonts w:cs="Arial"/>
              </w:rPr>
            </w:pPr>
          </w:p>
        </w:tc>
      </w:tr>
      <w:tr w:rsidR="001A5D0F" w:rsidRPr="001A5D0F" w14:paraId="3D305B69"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7D6E72C0" w14:textId="77777777" w:rsidR="001A5D0F" w:rsidRPr="00A707A0" w:rsidRDefault="001A5D0F" w:rsidP="00A707A0">
            <w:pPr>
              <w:pStyle w:val="TableBody"/>
              <w:rPr>
                <w:rFonts w:eastAsia="Times"/>
                <w:b/>
                <w:bCs/>
              </w:rPr>
            </w:pPr>
            <w:r w:rsidRPr="00A707A0">
              <w:rPr>
                <w:rFonts w:eastAsia="Times"/>
                <w:b/>
                <w:bCs/>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113519ED" w14:textId="77777777" w:rsidR="001A5D0F" w:rsidRPr="001A5D0F" w:rsidRDefault="001A5D0F" w:rsidP="00A707A0">
            <w:pPr>
              <w:pStyle w:val="TableBody"/>
              <w:rPr>
                <w:rFonts w:cs="Arial"/>
              </w:rPr>
            </w:pPr>
          </w:p>
        </w:tc>
      </w:tr>
      <w:tr w:rsidR="001A5D0F" w:rsidRPr="001A5D0F" w14:paraId="52209A9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032F9B79" w14:textId="77777777" w:rsidR="001A5D0F" w:rsidRPr="00A707A0" w:rsidRDefault="001A5D0F" w:rsidP="00A707A0">
            <w:pPr>
              <w:pStyle w:val="TableBody"/>
              <w:rPr>
                <w:rFonts w:eastAsia="Times"/>
                <w:b/>
                <w:bCs/>
              </w:rPr>
            </w:pPr>
            <w:r w:rsidRPr="00A707A0">
              <w:rPr>
                <w:rFonts w:eastAsia="Times"/>
                <w:b/>
                <w:bCs/>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546C19A4" w14:textId="77777777" w:rsidR="001A5D0F" w:rsidRPr="001A5D0F" w:rsidRDefault="001A5D0F" w:rsidP="00A707A0">
            <w:pPr>
              <w:pStyle w:val="TableBody"/>
              <w:rPr>
                <w:rFonts w:cs="Arial"/>
              </w:rPr>
            </w:pPr>
          </w:p>
        </w:tc>
      </w:tr>
      <w:tr w:rsidR="001A5D0F" w:rsidRPr="001A5D0F" w14:paraId="409E8D9E"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7D8A1C6" w14:textId="77777777" w:rsidR="001A5D0F" w:rsidRPr="00A707A0" w:rsidRDefault="001A5D0F" w:rsidP="00A707A0">
            <w:pPr>
              <w:pStyle w:val="TableBody"/>
              <w:rPr>
                <w:rFonts w:eastAsia="Times"/>
                <w:b/>
                <w:bCs/>
              </w:rPr>
            </w:pPr>
            <w:r w:rsidRPr="00A707A0">
              <w:rPr>
                <w:rFonts w:eastAsia="Times"/>
                <w:b/>
                <w:bCs/>
              </w:rPr>
              <w:t>Is the subcontractor a GDBE?</w:t>
            </w:r>
          </w:p>
        </w:tc>
        <w:sdt>
          <w:sdtPr>
            <w:rPr>
              <w:rFonts w:cs="Arial"/>
            </w:rPr>
            <w:alias w:val="Y/N"/>
            <w:tag w:val="Y/N"/>
            <w:id w:val="-2005191018"/>
            <w:placeholder>
              <w:docPart w:val="645CBB67B4A34EDC8C0C6AF95C8A3652"/>
            </w:placeholder>
            <w:showingPlcHdr/>
            <w:dropDownList>
              <w:listItem w:value="Choose an item."/>
              <w:listItem w:displayText="Yes" w:value="Yes"/>
              <w:listItem w:displayText="No" w:value="No"/>
            </w:dropDownList>
          </w:sdtPr>
          <w:sdtEndPr/>
          <w:sdtContent>
            <w:tc>
              <w:tcPr>
                <w:tcW w:w="5675" w:type="dxa"/>
                <w:tcBorders>
                  <w:top w:val="single" w:sz="4" w:space="0" w:color="auto"/>
                  <w:left w:val="single" w:sz="4" w:space="0" w:color="auto"/>
                  <w:bottom w:val="single" w:sz="4" w:space="0" w:color="auto"/>
                  <w:right w:val="single" w:sz="4" w:space="0" w:color="auto"/>
                </w:tcBorders>
              </w:tcPr>
              <w:p w14:paraId="5CC304DE" w14:textId="77777777" w:rsidR="001A5D0F" w:rsidRPr="001A5D0F" w:rsidRDefault="001A5D0F" w:rsidP="00A707A0">
                <w:pPr>
                  <w:pStyle w:val="TableBody"/>
                  <w:rPr>
                    <w:rFonts w:cs="Arial"/>
                  </w:rPr>
                </w:pPr>
                <w:r w:rsidRPr="001A5D0F">
                  <w:rPr>
                    <w:rStyle w:val="PlaceholderText"/>
                  </w:rPr>
                  <w:t>Choose an item.</w:t>
                </w:r>
              </w:p>
            </w:tc>
          </w:sdtContent>
        </w:sdt>
      </w:tr>
      <w:tr w:rsidR="001A5D0F" w:rsidRPr="001A5D0F" w14:paraId="3E5E62DD"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1DABBF7E" w14:textId="77777777" w:rsidR="001A5D0F" w:rsidRPr="00A707A0" w:rsidRDefault="001A5D0F" w:rsidP="00A707A0">
            <w:pPr>
              <w:pStyle w:val="TableBody"/>
              <w:rPr>
                <w:rFonts w:eastAsia="Times"/>
                <w:b/>
                <w:bCs/>
              </w:rPr>
            </w:pPr>
            <w:r w:rsidRPr="00A707A0">
              <w:rPr>
                <w:rFonts w:eastAsia="Times"/>
                <w:b/>
                <w:bCs/>
              </w:rPr>
              <w:t xml:space="preserve">Whether the Bidder has </w:t>
            </w:r>
            <w:proofErr w:type="gramStart"/>
            <w:r w:rsidRPr="00A707A0">
              <w:rPr>
                <w:rFonts w:eastAsia="Times"/>
                <w:b/>
                <w:bCs/>
              </w:rPr>
              <w:t>a previous</w:t>
            </w:r>
            <w:proofErr w:type="gramEnd"/>
            <w:r w:rsidRPr="00A707A0">
              <w:rPr>
                <w:rFonts w:eastAsia="Times"/>
                <w:b/>
                <w:bCs/>
              </w:rPr>
              <w:t xml:space="preserve"> working experience with the subcontractor. </w:t>
            </w:r>
            <w:r w:rsidRPr="00A707A0">
              <w:rPr>
                <w:rFonts w:eastAsia="Times"/>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60DDF720" w14:textId="77777777" w:rsidR="001A5D0F" w:rsidRPr="001A5D0F" w:rsidRDefault="001A5D0F" w:rsidP="00A707A0">
            <w:pPr>
              <w:pStyle w:val="TableBody"/>
              <w:rPr>
                <w:rFonts w:cs="Arial"/>
              </w:rPr>
            </w:pPr>
          </w:p>
        </w:tc>
      </w:tr>
      <w:tr w:rsidR="001A5D0F" w:rsidRPr="001A5D0F" w14:paraId="49011C6A"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60382C4" w14:textId="77777777" w:rsidR="001A5D0F" w:rsidRPr="00A707A0" w:rsidRDefault="001A5D0F" w:rsidP="00A707A0">
            <w:pPr>
              <w:pStyle w:val="TableBody"/>
              <w:rPr>
                <w:rFonts w:eastAsia="Times"/>
                <w:b/>
                <w:bCs/>
              </w:rPr>
            </w:pPr>
            <w:r w:rsidRPr="00A707A0">
              <w:rPr>
                <w:rFonts w:eastAsia="Times"/>
                <w:b/>
                <w:bCs/>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0FBC61D0" w14:textId="77777777" w:rsidR="001A5D0F" w:rsidRPr="001A5D0F" w:rsidRDefault="001A5D0F" w:rsidP="00A707A0">
            <w:pPr>
              <w:pStyle w:val="TableBody"/>
              <w:rPr>
                <w:rFonts w:cs="Arial"/>
              </w:rPr>
            </w:pPr>
          </w:p>
        </w:tc>
      </w:tr>
      <w:tr w:rsidR="001A5D0F" w:rsidRPr="001A5D0F" w14:paraId="45D628CF" w14:textId="77777777" w:rsidTr="00B879E1">
        <w:trPr>
          <w:cantSplit/>
        </w:trPr>
        <w:tc>
          <w:tcPr>
            <w:tcW w:w="4405" w:type="dxa"/>
            <w:tcBorders>
              <w:top w:val="single" w:sz="4" w:space="0" w:color="auto"/>
              <w:left w:val="single" w:sz="4" w:space="0" w:color="auto"/>
              <w:bottom w:val="single" w:sz="4" w:space="0" w:color="auto"/>
              <w:right w:val="single" w:sz="4" w:space="0" w:color="auto"/>
            </w:tcBorders>
          </w:tcPr>
          <w:p w14:paraId="4AABDCA8" w14:textId="77777777" w:rsidR="001A5D0F" w:rsidRPr="00A707A0" w:rsidRDefault="001A5D0F" w:rsidP="00A707A0">
            <w:pPr>
              <w:pStyle w:val="TableBody"/>
              <w:rPr>
                <w:rFonts w:eastAsia="Times"/>
                <w:b/>
                <w:bCs/>
              </w:rPr>
            </w:pPr>
            <w:r w:rsidRPr="00A707A0">
              <w:rPr>
                <w:rFonts w:eastAsia="Times"/>
                <w:b/>
                <w:bCs/>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3E3D042E" w14:textId="77777777" w:rsidR="001A5D0F" w:rsidRPr="001A5D0F" w:rsidRDefault="001A5D0F" w:rsidP="00A707A0">
            <w:pPr>
              <w:pStyle w:val="TableBody"/>
              <w:rPr>
                <w:rFonts w:cs="Arial"/>
              </w:rPr>
            </w:pPr>
          </w:p>
        </w:tc>
      </w:tr>
    </w:tbl>
    <w:tbl>
      <w:tblPr>
        <w:tblStyle w:val="TableGrid"/>
        <w:tblW w:w="10080" w:type="dxa"/>
        <w:tblInd w:w="-5" w:type="dxa"/>
        <w:tblLook w:val="04A0" w:firstRow="1" w:lastRow="0" w:firstColumn="1" w:lastColumn="0" w:noHBand="0" w:noVBand="1"/>
      </w:tblPr>
      <w:tblGrid>
        <w:gridCol w:w="4410"/>
        <w:gridCol w:w="5670"/>
      </w:tblGrid>
      <w:tr w:rsidR="001A5D0F" w:rsidRPr="001A5D0F" w14:paraId="46C590CB" w14:textId="77777777" w:rsidTr="00493575">
        <w:trPr>
          <w:tblHeader/>
        </w:trPr>
        <w:tc>
          <w:tcPr>
            <w:tcW w:w="10080" w:type="dxa"/>
            <w:gridSpan w:val="2"/>
            <w:shd w:val="clear" w:color="auto" w:fill="0070C0"/>
          </w:tcPr>
          <w:p w14:paraId="43E86DB5" w14:textId="77777777" w:rsidR="001A5D0F" w:rsidRPr="00A707A0" w:rsidRDefault="001A5D0F" w:rsidP="00A707A0">
            <w:pPr>
              <w:pStyle w:val="TableHeader"/>
            </w:pPr>
            <w:r w:rsidRPr="00A707A0">
              <w:t>Bidder must provide information based on the work performed by all subcontractors</w:t>
            </w:r>
          </w:p>
        </w:tc>
      </w:tr>
      <w:tr w:rsidR="001A5D0F" w:rsidRPr="001A5D0F" w14:paraId="36B053B4" w14:textId="77777777" w:rsidTr="00493575">
        <w:tc>
          <w:tcPr>
            <w:tcW w:w="4410" w:type="dxa"/>
          </w:tcPr>
          <w:p w14:paraId="2450A5FF" w14:textId="77777777" w:rsidR="001A5D0F" w:rsidRPr="001A5D0F" w:rsidRDefault="001A5D0F" w:rsidP="00A707A0">
            <w:pPr>
              <w:pStyle w:val="TableBody"/>
            </w:pPr>
            <w:bookmarkStart w:id="70" w:name="_Hlk109287461"/>
            <w:r w:rsidRPr="001A5D0F">
              <w:t>Total percentage of work that will be performed by subcontractors:</w:t>
            </w:r>
          </w:p>
        </w:tc>
        <w:tc>
          <w:tcPr>
            <w:tcW w:w="5670" w:type="dxa"/>
          </w:tcPr>
          <w:p w14:paraId="44FCF0D7" w14:textId="77777777" w:rsidR="001A5D0F" w:rsidRPr="001A5D0F" w:rsidRDefault="001A5D0F" w:rsidP="00A707A0">
            <w:pPr>
              <w:pStyle w:val="TableBody"/>
            </w:pPr>
          </w:p>
        </w:tc>
      </w:tr>
      <w:tr w:rsidR="001A5D0F" w:rsidRPr="001A5D0F" w14:paraId="5B3FD562" w14:textId="77777777" w:rsidTr="00493575">
        <w:tc>
          <w:tcPr>
            <w:tcW w:w="4410" w:type="dxa"/>
          </w:tcPr>
          <w:p w14:paraId="2587F3F0" w14:textId="77777777" w:rsidR="001A5D0F" w:rsidRPr="001A5D0F" w:rsidRDefault="001A5D0F" w:rsidP="00A707A0">
            <w:pPr>
              <w:pStyle w:val="TableBody"/>
            </w:pPr>
            <w:r w:rsidRPr="001A5D0F">
              <w:t>Total percentage of subcontracted work that will be performed by GDBE subcontractors:</w:t>
            </w:r>
          </w:p>
        </w:tc>
        <w:tc>
          <w:tcPr>
            <w:tcW w:w="5670" w:type="dxa"/>
          </w:tcPr>
          <w:p w14:paraId="6BA605F7" w14:textId="77777777" w:rsidR="001A5D0F" w:rsidRPr="001A5D0F" w:rsidRDefault="001A5D0F" w:rsidP="00A707A0">
            <w:pPr>
              <w:pStyle w:val="TableBody"/>
            </w:pPr>
          </w:p>
        </w:tc>
      </w:tr>
    </w:tbl>
    <w:bookmarkEnd w:id="70"/>
    <w:p w14:paraId="3AE9E5CC" w14:textId="77777777" w:rsidR="001A5D0F" w:rsidRPr="001A5D0F" w:rsidRDefault="001A5D0F" w:rsidP="001A5D0F">
      <w:pPr>
        <w:pStyle w:val="Heading3"/>
      </w:pPr>
      <w:r w:rsidRPr="001A5D0F">
        <w:t>Security</w:t>
      </w:r>
    </w:p>
    <w:p w14:paraId="3A218ABE" w14:textId="43CF7090" w:rsidR="001A5D0F" w:rsidRPr="001A5D0F" w:rsidRDefault="001A5D0F" w:rsidP="00A707A0">
      <w:pPr>
        <w:pStyle w:val="Body"/>
      </w:pPr>
      <w:r w:rsidRPr="001A5D0F">
        <w:t>The Contractor will be subject the following security procedures:</w:t>
      </w:r>
    </w:p>
    <w:p w14:paraId="33D46760" w14:textId="77777777" w:rsidR="001A5D0F" w:rsidRPr="001A5D0F" w:rsidRDefault="001A5D0F" w:rsidP="00A707A0">
      <w:pPr>
        <w:pStyle w:val="Body"/>
      </w:pPr>
      <w:r w:rsidRPr="001A5D0F">
        <w:t>The Contractor must explain any additional security measures in place to ensure the security of State facilities. The State may require the Contractor’s personnel to wear State issued identification badges.</w:t>
      </w:r>
    </w:p>
    <w:p w14:paraId="768EAB3C" w14:textId="77777777" w:rsidR="001A5D0F" w:rsidRPr="001A5D0F" w:rsidRDefault="001A5D0F" w:rsidP="00A707A0">
      <w:pPr>
        <w:pStyle w:val="Body"/>
      </w:pPr>
      <w:r w:rsidRPr="001A5D0F">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04D81394"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4C0313" w14:textId="77777777" w:rsidR="001A5D0F" w:rsidRPr="001A5D0F" w:rsidRDefault="007D7BFE" w:rsidP="00A707A0">
            <w:pPr>
              <w:pStyle w:val="TableBody"/>
              <w:rPr>
                <w:b/>
                <w:bCs/>
              </w:rPr>
            </w:pPr>
            <w:sdt>
              <w:sdtPr>
                <w:id w:val="114308682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1EC77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D8937E5" w14:textId="77777777" w:rsidTr="00254D9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073D055" w14:textId="77777777" w:rsidR="001A5D0F" w:rsidRPr="001A5D0F" w:rsidRDefault="007D7BFE" w:rsidP="00A707A0">
            <w:pPr>
              <w:pStyle w:val="TableBody"/>
            </w:pPr>
            <w:sdt>
              <w:sdtPr>
                <w:id w:val="-150982000"/>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60C363B"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23936AF3" w14:textId="77777777" w:rsidTr="004949D2">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4322A73"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r w:rsidR="001A5D0F" w:rsidRPr="001A5D0F" w14:paraId="16A43601" w14:textId="77777777" w:rsidTr="00254D92">
        <w:tc>
          <w:tcPr>
            <w:tcW w:w="9468" w:type="dxa"/>
            <w:gridSpan w:val="2"/>
            <w:tcBorders>
              <w:top w:val="nil"/>
              <w:left w:val="single" w:sz="8" w:space="0" w:color="auto"/>
              <w:bottom w:val="single" w:sz="12" w:space="0" w:color="auto"/>
              <w:right w:val="single" w:sz="8" w:space="0" w:color="auto"/>
            </w:tcBorders>
            <w:shd w:val="clear" w:color="auto" w:fill="C5E0B3" w:themeFill="accent6" w:themeFillTint="66"/>
            <w:tcMar>
              <w:top w:w="0" w:type="dxa"/>
              <w:left w:w="108" w:type="dxa"/>
              <w:bottom w:w="0" w:type="dxa"/>
              <w:right w:w="108" w:type="dxa"/>
            </w:tcMar>
            <w:vAlign w:val="center"/>
          </w:tcPr>
          <w:p w14:paraId="240CB5B9" w14:textId="5314446B" w:rsidR="001C166B" w:rsidRPr="001C166B" w:rsidRDefault="001A5D0F" w:rsidP="00A707A0">
            <w:pPr>
              <w:pStyle w:val="TableBody"/>
              <w:rPr>
                <w:rFonts w:eastAsia="Times"/>
                <w:b/>
                <w:bCs/>
              </w:rPr>
            </w:pPr>
            <w:r w:rsidRPr="001A5D0F">
              <w:rPr>
                <w:rFonts w:eastAsia="Times"/>
                <w:b/>
                <w:bCs/>
              </w:rPr>
              <w:t>Bidder must explain any additional security measures in place to ensure the security of the State and its facilities</w:t>
            </w:r>
            <w:r w:rsidR="001C166B">
              <w:rPr>
                <w:rFonts w:eastAsia="Times"/>
                <w:b/>
                <w:bCs/>
              </w:rPr>
              <w:t>:</w:t>
            </w:r>
          </w:p>
        </w:tc>
      </w:tr>
    </w:tbl>
    <w:p w14:paraId="3FB7F93C" w14:textId="77777777" w:rsidR="001A5D0F" w:rsidRPr="001A5D0F" w:rsidRDefault="001A5D0F" w:rsidP="001A5D0F">
      <w:pPr>
        <w:pStyle w:val="Heading20"/>
        <w:rPr>
          <w:caps/>
        </w:rPr>
      </w:pPr>
      <w:bookmarkStart w:id="71" w:name="_Hlk53736415"/>
      <w:bookmarkEnd w:id="65"/>
      <w:r w:rsidRPr="001A5D0F">
        <w:t>Pricing</w:t>
      </w:r>
    </w:p>
    <w:p w14:paraId="0FE1563B" w14:textId="77777777" w:rsidR="001A5D0F" w:rsidRPr="001A5D0F" w:rsidRDefault="001A5D0F" w:rsidP="001A5D0F">
      <w:pPr>
        <w:pStyle w:val="Heading3"/>
      </w:pPr>
      <w:r w:rsidRPr="001A5D0F">
        <w:t>Price Term</w:t>
      </w:r>
    </w:p>
    <w:p w14:paraId="3B652401" w14:textId="0179A4CD" w:rsidR="001A5D0F" w:rsidRPr="001A5D0F" w:rsidRDefault="001A5D0F" w:rsidP="00A707A0">
      <w:pPr>
        <w:pStyle w:val="Body"/>
      </w:pPr>
      <w:bookmarkStart w:id="72" w:name="_Hlk155256111"/>
      <w:r w:rsidRPr="001A5D0F">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26839F0"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2"/>
          <w:p w14:paraId="32230FEF" w14:textId="7DC9B1B1" w:rsidR="001A5D0F" w:rsidRPr="001A5D0F" w:rsidRDefault="007D7BFE" w:rsidP="00A707A0">
            <w:pPr>
              <w:pStyle w:val="TableBody"/>
              <w:rPr>
                <w:b/>
                <w:bCs/>
              </w:rPr>
            </w:pPr>
            <w:sdt>
              <w:sdtPr>
                <w:id w:val="-425197869"/>
                <w14:checkbox>
                  <w14:checked w14:val="0"/>
                  <w14:checkedState w14:val="2612" w14:font="MS Gothic"/>
                  <w14:uncheckedState w14:val="2610" w14:font="MS Gothic"/>
                </w14:checkbox>
              </w:sdtPr>
              <w:sdtEndPr/>
              <w:sdtContent>
                <w:r w:rsidR="00DB45F5">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707F0"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5B3EF37A"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3836510" w14:textId="77777777" w:rsidR="001A5D0F" w:rsidRPr="001A5D0F" w:rsidRDefault="007D7BFE" w:rsidP="00A707A0">
            <w:pPr>
              <w:pStyle w:val="TableBody"/>
            </w:pPr>
            <w:sdt>
              <w:sdtPr>
                <w:id w:val="-114427167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C8C51F"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018F610F" w14:textId="77777777" w:rsidTr="002D721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0F7886"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1A5D0F">
      <w:pPr>
        <w:pStyle w:val="Heading3"/>
      </w:pPr>
      <w:r w:rsidRPr="001A5D0F">
        <w:t>Authorizing Document</w:t>
      </w:r>
    </w:p>
    <w:p w14:paraId="2C66C6E7" w14:textId="5C07BAB0" w:rsidR="001A5D0F" w:rsidRPr="001A5D0F" w:rsidRDefault="001A5D0F" w:rsidP="00A707A0">
      <w:pPr>
        <w:pStyle w:val="Body"/>
      </w:pPr>
      <w:r w:rsidRPr="001A5D0F">
        <w:t xml:space="preserve">The appropriate authorizing document for the Contract will be </w:t>
      </w:r>
      <w:r w:rsidR="005C031B">
        <w:t>Purchase Order.</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26F4C4CE"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E9489B" w14:textId="77777777" w:rsidR="001A5D0F" w:rsidRPr="001A5D0F" w:rsidRDefault="007D7BFE" w:rsidP="00A707A0">
            <w:pPr>
              <w:pStyle w:val="TableBody"/>
              <w:rPr>
                <w:b/>
                <w:bCs/>
              </w:rPr>
            </w:pPr>
            <w:sdt>
              <w:sdtPr>
                <w:id w:val="-136629621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936774"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2F34B118"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72EC976" w14:textId="77777777" w:rsidR="001A5D0F" w:rsidRPr="001A5D0F" w:rsidRDefault="007D7BFE" w:rsidP="00A707A0">
            <w:pPr>
              <w:pStyle w:val="TableBody"/>
            </w:pPr>
            <w:sdt>
              <w:sdtPr>
                <w:id w:val="-90627333"/>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F3774D"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7B49B60"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7AC3C2"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16B9B108" w14:textId="77777777" w:rsidR="001A5D0F" w:rsidRPr="001A5D0F" w:rsidRDefault="001A5D0F" w:rsidP="001A5D0F">
      <w:pPr>
        <w:pStyle w:val="Heading20"/>
        <w:rPr>
          <w:caps/>
        </w:rPr>
      </w:pPr>
      <w:r w:rsidRPr="001A5D0F">
        <w:t>Invoice and Payment</w:t>
      </w:r>
    </w:p>
    <w:p w14:paraId="6CC93CBF" w14:textId="77777777" w:rsidR="001A5D0F" w:rsidRPr="001A5D0F" w:rsidRDefault="001A5D0F" w:rsidP="001A5D0F">
      <w:pPr>
        <w:pStyle w:val="Heading3"/>
      </w:pPr>
      <w:r w:rsidRPr="001A5D0F">
        <w:t>Invoice Requirements</w:t>
      </w:r>
    </w:p>
    <w:p w14:paraId="7F2C581B" w14:textId="2F91EAF3" w:rsidR="001A5D0F" w:rsidRPr="001A5D0F" w:rsidRDefault="001A5D0F" w:rsidP="00A707A0">
      <w:pPr>
        <w:pStyle w:val="Body"/>
      </w:pPr>
      <w:r w:rsidRPr="001A5D0F">
        <w:t>All invoices submitted to the State must include: (a) date; (b) purchase order; (c) quantity; (d) description of the Contract Activities; (e) unit price; (f) shipping cost (if any); (g) vendor-generated invoice number and (h) total price. Overtime, holiday pay, and travel expenses will not be paid.</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5C562297"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3CF33A" w14:textId="77777777" w:rsidR="001A5D0F" w:rsidRPr="001A5D0F" w:rsidRDefault="007D7BFE" w:rsidP="00A707A0">
            <w:pPr>
              <w:pStyle w:val="TableBody"/>
              <w:rPr>
                <w:b/>
                <w:bCs/>
              </w:rPr>
            </w:pPr>
            <w:sdt>
              <w:sdtPr>
                <w:id w:val="-15072842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44BD5C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5FB2C1C"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79E421" w14:textId="77777777" w:rsidR="001A5D0F" w:rsidRPr="001A5D0F" w:rsidRDefault="007D7BFE" w:rsidP="00A707A0">
            <w:pPr>
              <w:pStyle w:val="TableBody"/>
            </w:pPr>
            <w:sdt>
              <w:sdtPr>
                <w:id w:val="-741561147"/>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231A7B2"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1C0BE009"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D7FCD8"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0E9E6C99" w14:textId="77777777" w:rsidR="001A5D0F" w:rsidRPr="001A5D0F" w:rsidRDefault="001A5D0F" w:rsidP="001A5D0F">
      <w:pPr>
        <w:pStyle w:val="Heading3"/>
      </w:pPr>
      <w:r w:rsidRPr="001A5D0F">
        <w:t>Payment Methods</w:t>
      </w:r>
    </w:p>
    <w:p w14:paraId="6EB8ED51" w14:textId="65FBF2E1" w:rsidR="001A5D0F" w:rsidRPr="001A5D0F" w:rsidRDefault="001A5D0F" w:rsidP="00A707A0">
      <w:pPr>
        <w:pStyle w:val="Body"/>
      </w:pPr>
      <w:r w:rsidRPr="001A5D0F">
        <w:t>The State will make payment for Contract Activities</w:t>
      </w:r>
      <w:r w:rsidR="005C031B">
        <w:t xml:space="preserve"> by Electronic Funds Transfer (EFT). </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F8D20C4"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751E0F" w14:textId="77777777" w:rsidR="001A5D0F" w:rsidRPr="001A5D0F" w:rsidRDefault="007D7BFE" w:rsidP="00A707A0">
            <w:pPr>
              <w:pStyle w:val="TableBody"/>
              <w:rPr>
                <w:b/>
                <w:bCs/>
              </w:rPr>
            </w:pPr>
            <w:sdt>
              <w:sdtPr>
                <w:id w:val="-241185396"/>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0EF2FF"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340C5B61" w14:textId="77777777" w:rsidTr="00A83A9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42ECA0F" w14:textId="77777777" w:rsidR="001A5D0F" w:rsidRPr="001A5D0F" w:rsidRDefault="007D7BFE" w:rsidP="00A707A0">
            <w:pPr>
              <w:pStyle w:val="TableBody"/>
            </w:pPr>
            <w:sdt>
              <w:sdtPr>
                <w:id w:val="-1939896659"/>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20A6689"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651EABE1" w14:textId="77777777" w:rsidTr="00A83A9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1A6843"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tbl>
    <w:p w14:paraId="64B4B2E6" w14:textId="77777777" w:rsidR="001A5D0F" w:rsidRPr="001A5D0F" w:rsidRDefault="001A5D0F" w:rsidP="001A5D0F">
      <w:pPr>
        <w:pStyle w:val="Heading3"/>
      </w:pPr>
      <w:r w:rsidRPr="001A5D0F">
        <w:lastRenderedPageBreak/>
        <w:t>Procedure</w:t>
      </w:r>
    </w:p>
    <w:p w14:paraId="03400B6F" w14:textId="18F36975" w:rsidR="001A5D0F" w:rsidRPr="001A5D0F" w:rsidRDefault="005C031B" w:rsidP="00A707A0">
      <w:pPr>
        <w:pStyle w:val="Body"/>
      </w:pPr>
      <w:bookmarkStart w:id="73" w:name="_Hlk53658780"/>
      <w:bookmarkStart w:id="74" w:name="_Hlk52528650"/>
      <w:r w:rsidRPr="005C031B">
        <w:t>Invoices will be sent to the Program Manager or designee for review and approval prior to payment.</w:t>
      </w:r>
    </w:p>
    <w:tbl>
      <w:tblPr>
        <w:tblW w:w="9468" w:type="dxa"/>
        <w:tblCellMar>
          <w:left w:w="0" w:type="dxa"/>
          <w:right w:w="0" w:type="dxa"/>
        </w:tblCellMar>
        <w:tblLook w:val="04A0" w:firstRow="1" w:lastRow="0" w:firstColumn="1" w:lastColumn="0" w:noHBand="0" w:noVBand="1"/>
      </w:tblPr>
      <w:tblGrid>
        <w:gridCol w:w="468"/>
        <w:gridCol w:w="9000"/>
      </w:tblGrid>
      <w:tr w:rsidR="001A5D0F" w:rsidRPr="001A5D0F" w14:paraId="14DE2EF9" w14:textId="77777777" w:rsidTr="002D721B">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3"/>
          <w:bookmarkEnd w:id="74"/>
          <w:p w14:paraId="4B0347B0" w14:textId="77777777" w:rsidR="001A5D0F" w:rsidRPr="001A5D0F" w:rsidRDefault="007D7BFE" w:rsidP="00A707A0">
            <w:pPr>
              <w:pStyle w:val="TableBody"/>
              <w:rPr>
                <w:b/>
                <w:bCs/>
              </w:rPr>
            </w:pPr>
            <w:sdt>
              <w:sdtPr>
                <w:id w:val="714391495"/>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E204C7" w14:textId="77777777" w:rsidR="001A5D0F" w:rsidRPr="001A5D0F" w:rsidRDefault="001A5D0F" w:rsidP="00A707A0">
            <w:pPr>
              <w:pStyle w:val="TableBody"/>
              <w:rPr>
                <w:rFonts w:eastAsia="Times"/>
              </w:rPr>
            </w:pPr>
            <w:r w:rsidRPr="001A5D0F">
              <w:rPr>
                <w:rFonts w:eastAsia="Times"/>
              </w:rPr>
              <w:t xml:space="preserve">I have reviewed the above requirement and agree with no exception. </w:t>
            </w:r>
          </w:p>
        </w:tc>
      </w:tr>
      <w:tr w:rsidR="001A5D0F" w:rsidRPr="001A5D0F" w14:paraId="68AA7469" w14:textId="77777777" w:rsidTr="00292FBD">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2ABCB06B" w14:textId="77777777" w:rsidR="001A5D0F" w:rsidRPr="001A5D0F" w:rsidRDefault="007D7BFE" w:rsidP="00A707A0">
            <w:pPr>
              <w:pStyle w:val="TableBody"/>
            </w:pPr>
            <w:sdt>
              <w:sdtPr>
                <w:id w:val="406648111"/>
                <w14:checkbox>
                  <w14:checked w14:val="0"/>
                  <w14:checkedState w14:val="2612" w14:font="MS Gothic"/>
                  <w14:uncheckedState w14:val="2610" w14:font="MS Gothic"/>
                </w14:checkbox>
              </w:sdtPr>
              <w:sdtEndPr/>
              <w:sdtContent>
                <w:r w:rsidR="001A5D0F" w:rsidRPr="001A5D0F">
                  <w:rPr>
                    <w:rFonts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23C8C7EC" w14:textId="77777777" w:rsidR="001A5D0F" w:rsidRPr="001A5D0F" w:rsidRDefault="001A5D0F" w:rsidP="00A707A0">
            <w:pPr>
              <w:pStyle w:val="TableBody"/>
              <w:rPr>
                <w:rFonts w:eastAsia="Times"/>
              </w:rPr>
            </w:pPr>
            <w:r w:rsidRPr="001A5D0F">
              <w:rPr>
                <w:rFonts w:eastAsia="Times"/>
              </w:rPr>
              <w:t>I have reviewed the above requirement and have noted all exception(s) below.</w:t>
            </w:r>
          </w:p>
        </w:tc>
      </w:tr>
      <w:tr w:rsidR="001A5D0F" w:rsidRPr="001A5D0F" w14:paraId="46CC6BF5" w14:textId="77777777" w:rsidTr="00292FBD">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E40CB84" w14:textId="77777777" w:rsidR="001A5D0F" w:rsidRPr="001A5D0F" w:rsidRDefault="001A5D0F" w:rsidP="00A707A0">
            <w:pPr>
              <w:pStyle w:val="TableBody"/>
              <w:rPr>
                <w:rFonts w:eastAsia="Times"/>
              </w:rPr>
            </w:pPr>
            <w:r w:rsidRPr="001A5D0F">
              <w:rPr>
                <w:rFonts w:eastAsia="Times"/>
                <w:b/>
                <w:bCs/>
              </w:rPr>
              <w:t xml:space="preserve">List all </w:t>
            </w:r>
            <w:proofErr w:type="gramStart"/>
            <w:r w:rsidRPr="001A5D0F">
              <w:rPr>
                <w:rFonts w:eastAsia="Times"/>
                <w:b/>
                <w:bCs/>
              </w:rPr>
              <w:t>exception</w:t>
            </w:r>
            <w:proofErr w:type="gramEnd"/>
            <w:r w:rsidRPr="001A5D0F">
              <w:rPr>
                <w:rFonts w:eastAsia="Times"/>
                <w:b/>
                <w:bCs/>
              </w:rPr>
              <w:t>(s):</w:t>
            </w:r>
          </w:p>
        </w:tc>
      </w:tr>
      <w:bookmarkEnd w:id="71"/>
      <w:tr w:rsidR="006C18B4" w:rsidRPr="00C6102E" w14:paraId="0FE8BC4E"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56B8F054" w14:textId="77777777" w:rsidR="006C18B4" w:rsidRPr="00C6102E" w:rsidRDefault="006C18B4" w:rsidP="00E93F81">
            <w:pPr>
              <w:rPr>
                <w:b/>
                <w:bCs/>
              </w:rPr>
            </w:pPr>
          </w:p>
        </w:tc>
      </w:tr>
    </w:tbl>
    <w:p w14:paraId="010A8CCE" w14:textId="0CE0D54F" w:rsidR="001A5D0F" w:rsidRPr="001A5D0F" w:rsidRDefault="001A5D0F">
      <w:r w:rsidRPr="001A5D0F">
        <w:br w:type="page"/>
      </w:r>
    </w:p>
    <w:p w14:paraId="384D64AB" w14:textId="77777777" w:rsidR="00D72D7F" w:rsidRPr="00D72D7F" w:rsidRDefault="00D72D7F" w:rsidP="003502D1">
      <w:pPr>
        <w:spacing w:before="240"/>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B6228D">
      <w:pPr>
        <w:pStyle w:val="Heading1"/>
        <w:rPr>
          <w:rStyle w:val="Strong"/>
          <w:b/>
          <w:bCs w:val="0"/>
        </w:rPr>
      </w:pPr>
      <w:r w:rsidRPr="00B6228D">
        <w:rPr>
          <w:rStyle w:val="Strong"/>
          <w:b/>
          <w:bCs w:val="0"/>
        </w:rPr>
        <w:t>Schedule B - Pricing</w:t>
      </w:r>
    </w:p>
    <w:p w14:paraId="206BC282" w14:textId="31D08735" w:rsidR="00D72D7F" w:rsidRPr="00D72D7F" w:rsidRDefault="00D72D7F" w:rsidP="009C561C">
      <w:pPr>
        <w:spacing w:after="0"/>
        <w:jc w:val="center"/>
      </w:pPr>
      <w:r w:rsidRPr="00D72D7F">
        <w:rPr>
          <w:b/>
          <w:bCs/>
        </w:rPr>
        <w:t xml:space="preserve">Request For Proposal </w:t>
      </w:r>
      <w:r w:rsidRPr="005C031B">
        <w:rPr>
          <w:b/>
          <w:bCs/>
        </w:rPr>
        <w:t>No</w:t>
      </w:r>
      <w:r w:rsidRPr="005C031B">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rPr>
                        <w:highlight w:val="green"/>
                      </w:rPr>
                    </w:sdtEndPr>
                    <w:sdtContent>
                      <w:r w:rsidR="005C031B" w:rsidRPr="005C031B">
                        <w:t>260000000999</w:t>
                      </w:r>
                    </w:sdtContent>
                  </w:sdt>
                </w:sdtContent>
              </w:sdt>
            </w:sdtContent>
          </w:sdt>
        </w:sdtContent>
      </w:sdt>
    </w:p>
    <w:p w14:paraId="6111B1EB" w14:textId="1DB9DD69" w:rsidR="00D72D7F" w:rsidRPr="00D72D7F" w:rsidRDefault="008123B9" w:rsidP="008123B9">
      <w:pPr>
        <w:shd w:val="clear" w:color="auto" w:fill="FFFFFF" w:themeFill="background1"/>
        <w:spacing w:after="240"/>
        <w:jc w:val="center"/>
        <w:rPr>
          <w:szCs w:val="24"/>
        </w:rPr>
      </w:pPr>
      <w:r w:rsidRPr="008123B9">
        <w:rPr>
          <w:highlight w:val="lightGray"/>
        </w:rPr>
        <w:fldChar w:fldCharType="begin">
          <w:ffData>
            <w:name w:val="Text2"/>
            <w:enabled w:val="0"/>
            <w:calcOnExit w:val="0"/>
            <w:textInput>
              <w:default w:val="NR FRD FY26 GNA EUP Beech Cleaning Project"/>
            </w:textInput>
          </w:ffData>
        </w:fldChar>
      </w:r>
      <w:bookmarkStart w:id="75" w:name="Text2"/>
      <w:r w:rsidRPr="008123B9">
        <w:rPr>
          <w:highlight w:val="lightGray"/>
        </w:rPr>
        <w:instrText xml:space="preserve"> FORMTEXT </w:instrText>
      </w:r>
      <w:r w:rsidRPr="008123B9">
        <w:rPr>
          <w:highlight w:val="lightGray"/>
        </w:rPr>
      </w:r>
      <w:r w:rsidRPr="008123B9">
        <w:rPr>
          <w:highlight w:val="lightGray"/>
        </w:rPr>
        <w:fldChar w:fldCharType="separate"/>
      </w:r>
      <w:r w:rsidRPr="008123B9">
        <w:rPr>
          <w:noProof/>
          <w:highlight w:val="lightGray"/>
        </w:rPr>
        <w:t>NR FRD FY26 GNA EUP Beech Cleaning Project</w:t>
      </w:r>
      <w:r w:rsidRPr="008123B9">
        <w:rPr>
          <w:highlight w:val="lightGray"/>
        </w:rPr>
        <w:fldChar w:fldCharType="end"/>
      </w:r>
      <w:bookmarkEnd w:id="75"/>
    </w:p>
    <w:p w14:paraId="7EE36327" w14:textId="77777777" w:rsidR="00D72D7F" w:rsidRPr="00D72D7F" w:rsidRDefault="00D72D7F" w:rsidP="00A55D01">
      <w:pPr>
        <w:pStyle w:val="Body"/>
        <w:numPr>
          <w:ilvl w:val="0"/>
          <w:numId w:val="75"/>
        </w:numPr>
        <w:ind w:left="360"/>
        <w:rPr>
          <w:color w:val="000000"/>
        </w:rPr>
      </w:pPr>
      <w:r w:rsidRPr="00D72D7F">
        <w:t xml:space="preserve">The Contractor must provide a pricing schedule for the proposed Contract Activities using </w:t>
      </w:r>
      <w:r w:rsidRPr="00D72D7F">
        <w:rPr>
          <w:highlight w:val="green"/>
        </w:rPr>
        <w:fldChar w:fldCharType="begin">
          <w:ffData>
            <w:name w:val="Text3"/>
            <w:enabled/>
            <w:calcOnExit w:val="0"/>
            <w:textInput/>
          </w:ffData>
        </w:fldChar>
      </w:r>
      <w:r w:rsidRPr="00D72D7F">
        <w:rPr>
          <w:highlight w:val="green"/>
        </w:rPr>
        <w:instrText xml:space="preserve"> FORMTEXT </w:instrText>
      </w:r>
      <w:r w:rsidRPr="00D72D7F">
        <w:rPr>
          <w:highlight w:val="green"/>
        </w:rPr>
      </w:r>
      <w:r w:rsidRPr="00D72D7F">
        <w:rPr>
          <w:highlight w:val="green"/>
        </w:rPr>
        <w:fldChar w:fldCharType="separate"/>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noProof/>
          <w:highlight w:val="green"/>
        </w:rPr>
        <w:t> </w:t>
      </w:r>
      <w:r w:rsidRPr="00D72D7F">
        <w:rPr>
          <w:highlight w:val="green"/>
        </w:rPr>
        <w:fldChar w:fldCharType="end"/>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A55D01">
      <w:pPr>
        <w:pStyle w:val="Body"/>
        <w:numPr>
          <w:ilvl w:val="0"/>
          <w:numId w:val="75"/>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A55D01">
      <w:pPr>
        <w:pStyle w:val="Body"/>
        <w:numPr>
          <w:ilvl w:val="0"/>
          <w:numId w:val="75"/>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A55D01">
      <w:pPr>
        <w:pStyle w:val="Body"/>
        <w:numPr>
          <w:ilvl w:val="0"/>
          <w:numId w:val="75"/>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A55D01">
      <w:pPr>
        <w:pStyle w:val="Body"/>
        <w:numPr>
          <w:ilvl w:val="0"/>
          <w:numId w:val="75"/>
        </w:numPr>
        <w:ind w:left="360"/>
      </w:pPr>
      <w:r w:rsidRPr="00D72D7F">
        <w:t>By submitting its proposal, the Contractor certifies that the prices were arrived at independently, and without consultation, communication, or agreement with any other Contractor.</w:t>
      </w:r>
    </w:p>
    <w:p w14:paraId="3071757B" w14:textId="7E6FB6D2" w:rsidR="00D72D7F" w:rsidRDefault="00D72D7F" w:rsidP="00A55D01">
      <w:pPr>
        <w:pStyle w:val="Body"/>
      </w:pPr>
    </w:p>
    <w:tbl>
      <w:tblPr>
        <w:tblStyle w:val="TableGrid"/>
        <w:tblW w:w="0" w:type="auto"/>
        <w:tblLook w:val="04A0" w:firstRow="1" w:lastRow="0" w:firstColumn="1" w:lastColumn="0" w:noHBand="0" w:noVBand="1"/>
      </w:tblPr>
      <w:tblGrid>
        <w:gridCol w:w="3116"/>
        <w:gridCol w:w="3117"/>
        <w:gridCol w:w="3117"/>
      </w:tblGrid>
      <w:tr w:rsidR="008123B9" w14:paraId="099E3E5B" w14:textId="77777777" w:rsidTr="008123B9">
        <w:tc>
          <w:tcPr>
            <w:tcW w:w="3116" w:type="dxa"/>
          </w:tcPr>
          <w:p w14:paraId="1C5E8425" w14:textId="20AEEA86" w:rsidR="008123B9" w:rsidRPr="008123B9" w:rsidRDefault="008123B9" w:rsidP="008123B9">
            <w:pPr>
              <w:pStyle w:val="Body"/>
              <w:jc w:val="center"/>
              <w:rPr>
                <w:b/>
                <w:bCs/>
              </w:rPr>
            </w:pPr>
            <w:r>
              <w:rPr>
                <w:b/>
                <w:bCs/>
              </w:rPr>
              <w:t xml:space="preserve">Payment Unit </w:t>
            </w:r>
          </w:p>
        </w:tc>
        <w:tc>
          <w:tcPr>
            <w:tcW w:w="3117" w:type="dxa"/>
          </w:tcPr>
          <w:p w14:paraId="71003E01" w14:textId="611D9E46" w:rsidR="008123B9" w:rsidRPr="008123B9" w:rsidRDefault="008123B9" w:rsidP="008123B9">
            <w:pPr>
              <w:pStyle w:val="Body"/>
              <w:jc w:val="center"/>
              <w:rPr>
                <w:b/>
                <w:bCs/>
              </w:rPr>
            </w:pPr>
            <w:r w:rsidRPr="008123B9">
              <w:rPr>
                <w:b/>
                <w:bCs/>
              </w:rPr>
              <w:t>Acres</w:t>
            </w:r>
          </w:p>
        </w:tc>
        <w:tc>
          <w:tcPr>
            <w:tcW w:w="3117" w:type="dxa"/>
          </w:tcPr>
          <w:p w14:paraId="31579FE7" w14:textId="075165B6" w:rsidR="008123B9" w:rsidRPr="008123B9" w:rsidRDefault="008123B9" w:rsidP="008123B9">
            <w:pPr>
              <w:pStyle w:val="Body"/>
              <w:jc w:val="center"/>
              <w:rPr>
                <w:b/>
                <w:bCs/>
              </w:rPr>
            </w:pPr>
            <w:r w:rsidRPr="008123B9">
              <w:rPr>
                <w:b/>
                <w:bCs/>
              </w:rPr>
              <w:t>Cost Per Acre</w:t>
            </w:r>
          </w:p>
        </w:tc>
      </w:tr>
      <w:tr w:rsidR="008123B9" w14:paraId="4B8EB6CB" w14:textId="77777777" w:rsidTr="008123B9">
        <w:tc>
          <w:tcPr>
            <w:tcW w:w="3116" w:type="dxa"/>
          </w:tcPr>
          <w:p w14:paraId="16CAEFF2" w14:textId="537E51C5" w:rsidR="008123B9" w:rsidRDefault="00BC095F" w:rsidP="00A55D01">
            <w:pPr>
              <w:pStyle w:val="Body"/>
            </w:pPr>
            <w:r w:rsidRPr="00BC095F">
              <w:t>Payment Units 1</w:t>
            </w:r>
            <w:r>
              <w:t xml:space="preserve"> - </w:t>
            </w:r>
            <w:r w:rsidRPr="00BC095F">
              <w:t>Comp 15 Stand 5</w:t>
            </w:r>
          </w:p>
        </w:tc>
        <w:tc>
          <w:tcPr>
            <w:tcW w:w="3117" w:type="dxa"/>
          </w:tcPr>
          <w:p w14:paraId="0263C3F3" w14:textId="381C377C" w:rsidR="008123B9" w:rsidRDefault="00BC095F" w:rsidP="00A55D01">
            <w:pPr>
              <w:pStyle w:val="Body"/>
            </w:pPr>
            <w:r>
              <w:t>180.4</w:t>
            </w:r>
          </w:p>
        </w:tc>
        <w:tc>
          <w:tcPr>
            <w:tcW w:w="3117" w:type="dxa"/>
          </w:tcPr>
          <w:p w14:paraId="4860FB1F" w14:textId="0F5CE38E" w:rsidR="008123B9" w:rsidRDefault="00BC095F" w:rsidP="00A55D01">
            <w:pPr>
              <w:pStyle w:val="Body"/>
            </w:pPr>
            <w:r>
              <w:t>$________ per Acre</w:t>
            </w:r>
          </w:p>
        </w:tc>
      </w:tr>
      <w:tr w:rsidR="008123B9" w14:paraId="6D82ACFA" w14:textId="77777777" w:rsidTr="008123B9">
        <w:tc>
          <w:tcPr>
            <w:tcW w:w="3116" w:type="dxa"/>
          </w:tcPr>
          <w:p w14:paraId="3D07751E" w14:textId="5284C1C3" w:rsidR="008123B9" w:rsidRDefault="00BC095F" w:rsidP="00A55D01">
            <w:pPr>
              <w:pStyle w:val="Body"/>
            </w:pPr>
            <w:r w:rsidRPr="00BC095F">
              <w:t xml:space="preserve">Payment Units </w:t>
            </w:r>
            <w:r>
              <w:t xml:space="preserve">2 - </w:t>
            </w:r>
            <w:r w:rsidRPr="00BC095F">
              <w:t>Comp 15 Stand 5</w:t>
            </w:r>
          </w:p>
        </w:tc>
        <w:tc>
          <w:tcPr>
            <w:tcW w:w="3117" w:type="dxa"/>
          </w:tcPr>
          <w:p w14:paraId="6224E4E6" w14:textId="45D1E104" w:rsidR="008123B9" w:rsidRDefault="00BC095F" w:rsidP="00A55D01">
            <w:pPr>
              <w:pStyle w:val="Body"/>
            </w:pPr>
            <w:r>
              <w:t>99.4</w:t>
            </w:r>
          </w:p>
        </w:tc>
        <w:tc>
          <w:tcPr>
            <w:tcW w:w="3117" w:type="dxa"/>
          </w:tcPr>
          <w:p w14:paraId="3C6E4610" w14:textId="79927EDF" w:rsidR="008123B9" w:rsidRDefault="00BC095F" w:rsidP="00A55D01">
            <w:pPr>
              <w:pStyle w:val="Body"/>
            </w:pPr>
            <w:r w:rsidRPr="00BC095F">
              <w:t>$________</w:t>
            </w:r>
            <w:r>
              <w:t xml:space="preserve"> </w:t>
            </w:r>
            <w:r w:rsidRPr="00BC095F">
              <w:t>per Acre</w:t>
            </w:r>
          </w:p>
        </w:tc>
      </w:tr>
      <w:tr w:rsidR="008123B9" w14:paraId="7EE11C9B" w14:textId="77777777" w:rsidTr="008123B9">
        <w:tc>
          <w:tcPr>
            <w:tcW w:w="3116" w:type="dxa"/>
          </w:tcPr>
          <w:p w14:paraId="4932D281" w14:textId="438710CD" w:rsidR="008123B9" w:rsidRDefault="00BC095F" w:rsidP="00A55D01">
            <w:pPr>
              <w:pStyle w:val="Body"/>
            </w:pPr>
            <w:r w:rsidRPr="00BC095F">
              <w:t xml:space="preserve">Payment Units </w:t>
            </w:r>
            <w:r>
              <w:t>3 -</w:t>
            </w:r>
            <w:r w:rsidRPr="00BC095F">
              <w:rPr>
                <w:rFonts w:ascii="Tahoma" w:eastAsiaTheme="minorHAnsi" w:hAnsi="Tahoma" w:cs="Tahoma"/>
                <w:sz w:val="40"/>
                <w:szCs w:val="40"/>
                <w14:ligatures w14:val="standardContextual"/>
              </w:rPr>
              <w:t xml:space="preserve"> </w:t>
            </w:r>
            <w:r w:rsidRPr="00BC095F">
              <w:t>Comp 14 Stand 21</w:t>
            </w:r>
          </w:p>
        </w:tc>
        <w:tc>
          <w:tcPr>
            <w:tcW w:w="3117" w:type="dxa"/>
          </w:tcPr>
          <w:p w14:paraId="3DC2770E" w14:textId="476EC1D2" w:rsidR="008123B9" w:rsidRDefault="00BC095F" w:rsidP="00A55D01">
            <w:pPr>
              <w:pStyle w:val="Body"/>
            </w:pPr>
            <w:r>
              <w:t>40.2</w:t>
            </w:r>
          </w:p>
        </w:tc>
        <w:tc>
          <w:tcPr>
            <w:tcW w:w="3117" w:type="dxa"/>
          </w:tcPr>
          <w:p w14:paraId="685E25E8" w14:textId="041A2B60" w:rsidR="008123B9" w:rsidRDefault="00BC095F" w:rsidP="00A55D01">
            <w:pPr>
              <w:pStyle w:val="Body"/>
            </w:pPr>
            <w:r w:rsidRPr="00BC095F">
              <w:t>$________</w:t>
            </w:r>
            <w:r>
              <w:t xml:space="preserve"> </w:t>
            </w:r>
            <w:r w:rsidRPr="00BC095F">
              <w:t>per Acre</w:t>
            </w:r>
          </w:p>
        </w:tc>
      </w:tr>
      <w:tr w:rsidR="00BC095F" w14:paraId="242B6235" w14:textId="77777777" w:rsidTr="00BC095F">
        <w:trPr>
          <w:trHeight w:val="368"/>
        </w:trPr>
        <w:tc>
          <w:tcPr>
            <w:tcW w:w="6233" w:type="dxa"/>
            <w:gridSpan w:val="2"/>
            <w:shd w:val="clear" w:color="auto" w:fill="7F7F7F" w:themeFill="text1" w:themeFillTint="80"/>
          </w:tcPr>
          <w:p w14:paraId="0956C3B0" w14:textId="6617D467" w:rsidR="00BC095F" w:rsidRDefault="00BC095F" w:rsidP="00A55D01">
            <w:pPr>
              <w:pStyle w:val="Body"/>
            </w:pPr>
            <w:proofErr w:type="gramStart"/>
            <w:r w:rsidRPr="00BC095F">
              <w:rPr>
                <w:b/>
                <w:bCs/>
                <w:color w:val="FFFFFF" w:themeColor="background1"/>
              </w:rPr>
              <w:t xml:space="preserve">Total </w:t>
            </w:r>
            <w:r w:rsidR="00C7756E">
              <w:rPr>
                <w:b/>
                <w:bCs/>
                <w:color w:val="FFFFFF" w:themeColor="background1"/>
              </w:rPr>
              <w:t xml:space="preserve"> Project</w:t>
            </w:r>
            <w:proofErr w:type="gramEnd"/>
            <w:r w:rsidR="00C7756E">
              <w:rPr>
                <w:b/>
                <w:bCs/>
                <w:color w:val="FFFFFF" w:themeColor="background1"/>
              </w:rPr>
              <w:t xml:space="preserve"> Cost</w:t>
            </w:r>
          </w:p>
        </w:tc>
        <w:tc>
          <w:tcPr>
            <w:tcW w:w="3117" w:type="dxa"/>
          </w:tcPr>
          <w:p w14:paraId="609DE371" w14:textId="5B39B443" w:rsidR="00BC095F" w:rsidRDefault="00BC095F" w:rsidP="00A55D01">
            <w:pPr>
              <w:pStyle w:val="Body"/>
            </w:pPr>
            <w:r>
              <w:t>$_____________</w:t>
            </w:r>
          </w:p>
        </w:tc>
      </w:tr>
    </w:tbl>
    <w:p w14:paraId="19E0F77E" w14:textId="77777777" w:rsidR="008123B9" w:rsidRPr="00D72D7F" w:rsidRDefault="008123B9" w:rsidP="00A55D01">
      <w:pPr>
        <w:pStyle w:val="Body"/>
      </w:pPr>
    </w:p>
    <w:sectPr w:rsidR="008123B9" w:rsidRPr="00D72D7F" w:rsidSect="001F45AF">
      <w:headerReference w:type="default" r:id="rId29"/>
      <w:foot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17962" w14:textId="77777777" w:rsidR="009922EF" w:rsidRDefault="009922EF">
      <w:pPr>
        <w:spacing w:after="0" w:line="240" w:lineRule="auto"/>
      </w:pPr>
      <w:r>
        <w:separator/>
      </w:r>
    </w:p>
  </w:endnote>
  <w:endnote w:type="continuationSeparator" w:id="0">
    <w:p w14:paraId="577A414A" w14:textId="77777777" w:rsidR="009922EF" w:rsidRDefault="009922EF">
      <w:pPr>
        <w:spacing w:after="0" w:line="240" w:lineRule="auto"/>
      </w:pPr>
      <w:r>
        <w:continuationSeparator/>
      </w:r>
    </w:p>
  </w:endnote>
  <w:endnote w:type="continuationNotice" w:id="1">
    <w:p w14:paraId="73322452" w14:textId="77777777" w:rsidR="009922EF" w:rsidRDefault="009922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803E97B" w:rsidR="008932E3" w:rsidRPr="0010646E" w:rsidRDefault="008932E3" w:rsidP="00185C2E">
            <w:pPr>
              <w:pStyle w:val="Footer"/>
              <w:rPr>
                <w:rFonts w:asciiTheme="minorHAnsi" w:hAnsiTheme="minorHAnsi"/>
                <w:sz w:val="20"/>
                <w:szCs w:val="18"/>
              </w:rPr>
            </w:pPr>
            <w:r w:rsidRPr="0010646E">
              <w:rPr>
                <w:rFonts w:asciiTheme="minorHAnsi" w:hAnsiTheme="minorHAnsi"/>
                <w:sz w:val="20"/>
                <w:szCs w:val="18"/>
              </w:rPr>
              <w:t>20</w:t>
            </w:r>
            <w:r w:rsidR="006C18B4">
              <w:rPr>
                <w:rFonts w:asciiTheme="minorHAnsi" w:hAnsiTheme="minorHAnsi"/>
                <w:sz w:val="20"/>
                <w:szCs w:val="18"/>
              </w:rPr>
              <w:t>26-1</w:t>
            </w:r>
            <w:r w:rsidRPr="0010646E">
              <w:rPr>
                <w:rFonts w:asciiTheme="minorHAnsi" w:hAnsiTheme="minorHAnsi"/>
                <w:sz w:val="20"/>
                <w:szCs w:val="18"/>
              </w:rPr>
              <w:tab/>
            </w:r>
            <w:r w:rsidRPr="0010646E">
              <w:rPr>
                <w:rFonts w:asciiTheme="minorHAnsi" w:hAnsiTheme="minorHAnsi"/>
                <w:sz w:val="20"/>
                <w:szCs w:val="18"/>
              </w:rPr>
              <w:tab/>
              <w:t xml:space="preserve">Page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PAGE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r w:rsidRPr="0010646E">
              <w:rPr>
                <w:rFonts w:asciiTheme="minorHAnsi" w:hAnsiTheme="minorHAnsi"/>
                <w:sz w:val="20"/>
                <w:szCs w:val="18"/>
              </w:rPr>
              <w:t xml:space="preserve"> of </w:t>
            </w:r>
            <w:r w:rsidRPr="0010646E">
              <w:rPr>
                <w:rFonts w:asciiTheme="minorHAnsi" w:hAnsiTheme="minorHAnsi"/>
                <w:b/>
                <w:bCs/>
                <w:sz w:val="20"/>
                <w:szCs w:val="20"/>
              </w:rPr>
              <w:fldChar w:fldCharType="begin"/>
            </w:r>
            <w:r w:rsidRPr="0010646E">
              <w:rPr>
                <w:rFonts w:asciiTheme="minorHAnsi" w:hAnsiTheme="minorHAnsi"/>
                <w:b/>
                <w:bCs/>
                <w:sz w:val="20"/>
                <w:szCs w:val="18"/>
              </w:rPr>
              <w:instrText xml:space="preserve"> NUMPAGES  </w:instrText>
            </w:r>
            <w:r w:rsidRPr="0010646E">
              <w:rPr>
                <w:rFonts w:asciiTheme="minorHAnsi" w:hAnsiTheme="minorHAnsi"/>
                <w:b/>
                <w:bCs/>
                <w:sz w:val="20"/>
                <w:szCs w:val="20"/>
              </w:rPr>
              <w:fldChar w:fldCharType="separate"/>
            </w:r>
            <w:r w:rsidRPr="0010646E">
              <w:rPr>
                <w:rFonts w:asciiTheme="minorHAnsi" w:hAnsiTheme="minorHAnsi"/>
                <w:b/>
                <w:bCs/>
                <w:noProof/>
                <w:sz w:val="20"/>
                <w:szCs w:val="18"/>
              </w:rPr>
              <w:t>2</w:t>
            </w:r>
            <w:r w:rsidRPr="0010646E">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D8F389" w14:textId="77777777" w:rsidR="009922EF" w:rsidRDefault="009922EF">
      <w:pPr>
        <w:spacing w:after="0" w:line="240" w:lineRule="auto"/>
      </w:pPr>
      <w:r>
        <w:separator/>
      </w:r>
    </w:p>
  </w:footnote>
  <w:footnote w:type="continuationSeparator" w:id="0">
    <w:p w14:paraId="603682FE" w14:textId="77777777" w:rsidR="009922EF" w:rsidRDefault="009922EF">
      <w:pPr>
        <w:spacing w:after="0" w:line="240" w:lineRule="auto"/>
      </w:pPr>
      <w:r>
        <w:continuationSeparator/>
      </w:r>
    </w:p>
  </w:footnote>
  <w:footnote w:type="continuationNotice" w:id="1">
    <w:p w14:paraId="52237D6E" w14:textId="77777777" w:rsidR="009922EF" w:rsidRDefault="009922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B37D8"/>
    <w:multiLevelType w:val="hybridMultilevel"/>
    <w:tmpl w:val="2CB8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 w15:restartNumberingAfterBreak="0">
    <w:nsid w:val="01A672A0"/>
    <w:multiLevelType w:val="hybridMultilevel"/>
    <w:tmpl w:val="380691C8"/>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5BF10FD"/>
    <w:multiLevelType w:val="hybridMultilevel"/>
    <w:tmpl w:val="FE98AB2C"/>
    <w:lvl w:ilvl="0" w:tplc="4B84869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B26E38"/>
    <w:multiLevelType w:val="hybridMultilevel"/>
    <w:tmpl w:val="31260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D3C6467"/>
    <w:multiLevelType w:val="hybridMultilevel"/>
    <w:tmpl w:val="4DD077E2"/>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417319"/>
    <w:multiLevelType w:val="multilevel"/>
    <w:tmpl w:val="6928A8A2"/>
    <w:lvl w:ilvl="0">
      <w:start w:val="1"/>
      <w:numFmt w:val="decimal"/>
      <w:lvlText w:val="%1."/>
      <w:lvlJc w:val="left"/>
      <w:pPr>
        <w:ind w:left="360" w:hanging="360"/>
      </w:pPr>
      <w:rPr>
        <w:rFonts w:hint="default"/>
        <w:b/>
        <w:bCs/>
      </w:rPr>
    </w:lvl>
    <w:lvl w:ilvl="1">
      <w:start w:val="1"/>
      <w:numFmt w:val="decimal"/>
      <w:lvlText w:val="%1.%2."/>
      <w:lvlJc w:val="left"/>
      <w:pPr>
        <w:ind w:left="70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10635A15"/>
    <w:multiLevelType w:val="hybridMultilevel"/>
    <w:tmpl w:val="53F2F460"/>
    <w:lvl w:ilvl="0" w:tplc="B16E4BA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5B5A74"/>
    <w:multiLevelType w:val="hybridMultilevel"/>
    <w:tmpl w:val="B118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CF300D"/>
    <w:multiLevelType w:val="hybridMultilevel"/>
    <w:tmpl w:val="4BA0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550659C"/>
    <w:multiLevelType w:val="hybridMultilevel"/>
    <w:tmpl w:val="D452F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1"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1B8865DA"/>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15:restartNumberingAfterBreak="0">
    <w:nsid w:val="1D243621"/>
    <w:multiLevelType w:val="hybridMultilevel"/>
    <w:tmpl w:val="A79A59C2"/>
    <w:lvl w:ilvl="0" w:tplc="00CCCDD0">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1DEC0F3B"/>
    <w:multiLevelType w:val="hybridMultilevel"/>
    <w:tmpl w:val="7DCEA3D2"/>
    <w:lvl w:ilvl="0" w:tplc="0409000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1EDE66C6"/>
    <w:multiLevelType w:val="hybridMultilevel"/>
    <w:tmpl w:val="FB7662C2"/>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2829584A"/>
    <w:multiLevelType w:val="hybridMultilevel"/>
    <w:tmpl w:val="2936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8F7571F"/>
    <w:multiLevelType w:val="hybridMultilevel"/>
    <w:tmpl w:val="C59EBBAE"/>
    <w:lvl w:ilvl="0" w:tplc="84181856">
      <w:start w:val="1"/>
      <w:numFmt w:val="upperLetter"/>
      <w:lvlText w:val="%1."/>
      <w:lvlJc w:val="left"/>
      <w:pPr>
        <w:ind w:left="720" w:hanging="360"/>
      </w:pPr>
      <w:rPr>
        <w:rFonts w:asciiTheme="majorHAnsi" w:hAnsiTheme="majorHAnsi" w:cstheme="majorHAnsi"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B592138"/>
    <w:multiLevelType w:val="hybridMultilevel"/>
    <w:tmpl w:val="504E119E"/>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8"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9"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561183"/>
    <w:multiLevelType w:val="hybridMultilevel"/>
    <w:tmpl w:val="01627080"/>
    <w:lvl w:ilvl="0" w:tplc="3E1C02F4">
      <w:start w:val="1"/>
      <w:numFmt w:val="low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52" w15:restartNumberingAfterBreak="0">
    <w:nsid w:val="53B812D6"/>
    <w:multiLevelType w:val="hybridMultilevel"/>
    <w:tmpl w:val="A3F8DCC0"/>
    <w:lvl w:ilvl="0" w:tplc="AA5035A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5002EFC"/>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0"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1"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100183E"/>
    <w:multiLevelType w:val="hybridMultilevel"/>
    <w:tmpl w:val="65A27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2C14F01"/>
    <w:multiLevelType w:val="hybridMultilevel"/>
    <w:tmpl w:val="EC8A3340"/>
    <w:lvl w:ilvl="0" w:tplc="04090015">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65"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66" w15:restartNumberingAfterBreak="0">
    <w:nsid w:val="68931D38"/>
    <w:multiLevelType w:val="multilevel"/>
    <w:tmpl w:val="78EC907E"/>
    <w:lvl w:ilvl="0">
      <w:start w:val="1"/>
      <w:numFmt w:val="decimal"/>
      <w:lvlText w:val="%1."/>
      <w:lvlJc w:val="left"/>
      <w:pPr>
        <w:ind w:left="360" w:hanging="360"/>
      </w:pPr>
      <w:rPr>
        <w:rFonts w:ascii="Arial" w:hAnsi="Arial" w:cs="Arial" w:hint="default"/>
        <w:b/>
        <w:bCs/>
        <w:sz w:val="24"/>
        <w:szCs w:val="24"/>
      </w:rPr>
    </w:lvl>
    <w:lvl w:ilvl="1">
      <w:start w:val="1"/>
      <w:numFmt w:val="decimal"/>
      <w:lvlText w:val="%1.%2."/>
      <w:lvlJc w:val="left"/>
      <w:pPr>
        <w:ind w:left="432" w:hanging="432"/>
      </w:pPr>
      <w:rPr>
        <w:rFonts w:ascii="Aptos" w:hAnsi="Aptos" w:cs="Arial" w:hint="default"/>
        <w:b/>
        <w:bCs/>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8" w15:restartNumberingAfterBreak="0">
    <w:nsid w:val="6F0E49BC"/>
    <w:multiLevelType w:val="hybridMultilevel"/>
    <w:tmpl w:val="E94451FC"/>
    <w:lvl w:ilvl="0" w:tplc="2E14243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F5B36F0"/>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74FA5DB1"/>
    <w:multiLevelType w:val="hybridMultilevel"/>
    <w:tmpl w:val="9950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6F43185"/>
    <w:multiLevelType w:val="hybridMultilevel"/>
    <w:tmpl w:val="08808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AE02FF4"/>
    <w:multiLevelType w:val="hybridMultilevel"/>
    <w:tmpl w:val="4B847F40"/>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23"/>
  </w:num>
  <w:num w:numId="2" w16cid:durableId="999390167">
    <w:abstractNumId w:val="59"/>
  </w:num>
  <w:num w:numId="3" w16cid:durableId="841705266">
    <w:abstractNumId w:val="35"/>
  </w:num>
  <w:num w:numId="4" w16cid:durableId="1779595082">
    <w:abstractNumId w:val="51"/>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20"/>
  </w:num>
  <w:num w:numId="6" w16cid:durableId="363215528">
    <w:abstractNumId w:val="19"/>
  </w:num>
  <w:num w:numId="7" w16cid:durableId="212620344">
    <w:abstractNumId w:val="46"/>
  </w:num>
  <w:num w:numId="8" w16cid:durableId="1818104737">
    <w:abstractNumId w:val="47"/>
  </w:num>
  <w:num w:numId="9" w16cid:durableId="917716142">
    <w:abstractNumId w:val="8"/>
  </w:num>
  <w:num w:numId="10" w16cid:durableId="787047980">
    <w:abstractNumId w:val="65"/>
  </w:num>
  <w:num w:numId="11" w16cid:durableId="1762414633">
    <w:abstractNumId w:val="64"/>
  </w:num>
  <w:num w:numId="12" w16cid:durableId="6373711">
    <w:abstractNumId w:val="10"/>
  </w:num>
  <w:num w:numId="13" w16cid:durableId="957637673">
    <w:abstractNumId w:val="2"/>
  </w:num>
  <w:num w:numId="14" w16cid:durableId="137573111">
    <w:abstractNumId w:val="56"/>
  </w:num>
  <w:num w:numId="15" w16cid:durableId="1229263696">
    <w:abstractNumId w:val="75"/>
  </w:num>
  <w:num w:numId="16" w16cid:durableId="1451506640">
    <w:abstractNumId w:val="37"/>
  </w:num>
  <w:num w:numId="17" w16cid:durableId="948049437">
    <w:abstractNumId w:val="41"/>
  </w:num>
  <w:num w:numId="18" w16cid:durableId="847914485">
    <w:abstractNumId w:val="48"/>
  </w:num>
  <w:num w:numId="19" w16cid:durableId="995646536">
    <w:abstractNumId w:val="5"/>
  </w:num>
  <w:num w:numId="20" w16cid:durableId="353045767">
    <w:abstractNumId w:val="67"/>
  </w:num>
  <w:num w:numId="21" w16cid:durableId="431556542">
    <w:abstractNumId w:val="57"/>
  </w:num>
  <w:num w:numId="22" w16cid:durableId="919875404">
    <w:abstractNumId w:val="13"/>
  </w:num>
  <w:num w:numId="23" w16cid:durableId="1373070661">
    <w:abstractNumId w:val="42"/>
  </w:num>
  <w:num w:numId="24" w16cid:durableId="1117867071">
    <w:abstractNumId w:val="49"/>
  </w:num>
  <w:num w:numId="25" w16cid:durableId="567231093">
    <w:abstractNumId w:val="0"/>
  </w:num>
  <w:num w:numId="26" w16cid:durableId="2102020423">
    <w:abstractNumId w:val="34"/>
  </w:num>
  <w:num w:numId="27" w16cid:durableId="1696613105">
    <w:abstractNumId w:val="58"/>
  </w:num>
  <w:num w:numId="28" w16cid:durableId="373896708">
    <w:abstractNumId w:val="16"/>
  </w:num>
  <w:num w:numId="29" w16cid:durableId="736709359">
    <w:abstractNumId w:val="63"/>
  </w:num>
  <w:num w:numId="30" w16cid:durableId="1669090461">
    <w:abstractNumId w:val="14"/>
  </w:num>
  <w:num w:numId="31" w16cid:durableId="258947182">
    <w:abstractNumId w:val="71"/>
  </w:num>
  <w:num w:numId="32" w16cid:durableId="532617281">
    <w:abstractNumId w:val="50"/>
  </w:num>
  <w:num w:numId="33" w16cid:durableId="1729066178">
    <w:abstractNumId w:val="73"/>
  </w:num>
  <w:num w:numId="34" w16cid:durableId="441416817">
    <w:abstractNumId w:val="32"/>
  </w:num>
  <w:num w:numId="35" w16cid:durableId="756054417">
    <w:abstractNumId w:val="38"/>
  </w:num>
  <w:num w:numId="36" w16cid:durableId="1295212889">
    <w:abstractNumId w:val="26"/>
  </w:num>
  <w:num w:numId="37" w16cid:durableId="1327711672">
    <w:abstractNumId w:val="44"/>
  </w:num>
  <w:num w:numId="38" w16cid:durableId="946740243">
    <w:abstractNumId w:val="6"/>
  </w:num>
  <w:num w:numId="39" w16cid:durableId="1798177610">
    <w:abstractNumId w:val="21"/>
  </w:num>
  <w:num w:numId="40" w16cid:durableId="2020834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8181657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432278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856964904">
    <w:abstractNumId w:val="55"/>
  </w:num>
  <w:num w:numId="44" w16cid:durableId="1095781233">
    <w:abstractNumId w:val="9"/>
  </w:num>
  <w:num w:numId="45" w16cid:durableId="1362248226">
    <w:abstractNumId w:val="70"/>
  </w:num>
  <w:num w:numId="46" w16cid:durableId="1792745287">
    <w:abstractNumId w:val="72"/>
  </w:num>
  <w:num w:numId="47" w16cid:durableId="1575774469">
    <w:abstractNumId w:val="12"/>
  </w:num>
  <w:num w:numId="48" w16cid:durableId="1397389368">
    <w:abstractNumId w:val="18"/>
  </w:num>
  <w:num w:numId="49" w16cid:durableId="1057582213">
    <w:abstractNumId w:val="40"/>
  </w:num>
  <w:num w:numId="50" w16cid:durableId="1354456773">
    <w:abstractNumId w:val="69"/>
  </w:num>
  <w:num w:numId="51" w16cid:durableId="1687251529">
    <w:abstractNumId w:val="53"/>
  </w:num>
  <w:num w:numId="52" w16cid:durableId="1856650158">
    <w:abstractNumId w:val="22"/>
  </w:num>
  <w:num w:numId="53" w16cid:durableId="1047878561">
    <w:abstractNumId w:val="61"/>
  </w:num>
  <w:num w:numId="54" w16cid:durableId="603996558">
    <w:abstractNumId w:val="3"/>
  </w:num>
  <w:num w:numId="55" w16cid:durableId="184564822">
    <w:abstractNumId w:val="33"/>
  </w:num>
  <w:num w:numId="56" w16cid:durableId="2057046419">
    <w:abstractNumId w:val="66"/>
  </w:num>
  <w:num w:numId="57" w16cid:durableId="1424761428">
    <w:abstractNumId w:val="54"/>
  </w:num>
  <w:num w:numId="58" w16cid:durableId="1879926618">
    <w:abstractNumId w:val="27"/>
  </w:num>
  <w:num w:numId="59" w16cid:durableId="1060056436">
    <w:abstractNumId w:val="45"/>
  </w:num>
  <w:num w:numId="60" w16cid:durableId="1774939582">
    <w:abstractNumId w:val="29"/>
  </w:num>
  <w:num w:numId="61" w16cid:durableId="1660690474">
    <w:abstractNumId w:val="31"/>
  </w:num>
  <w:num w:numId="62" w16cid:durableId="223567540">
    <w:abstractNumId w:val="68"/>
  </w:num>
  <w:num w:numId="63" w16cid:durableId="1395347982">
    <w:abstractNumId w:val="4"/>
  </w:num>
  <w:num w:numId="64" w16cid:durableId="1665166422">
    <w:abstractNumId w:val="74"/>
  </w:num>
  <w:num w:numId="65" w16cid:durableId="202645500">
    <w:abstractNumId w:val="39"/>
  </w:num>
  <w:num w:numId="66" w16cid:durableId="1587297947">
    <w:abstractNumId w:val="17"/>
  </w:num>
  <w:num w:numId="67" w16cid:durableId="1771897769">
    <w:abstractNumId w:val="30"/>
  </w:num>
  <w:num w:numId="68" w16cid:durableId="1457677008">
    <w:abstractNumId w:val="25"/>
  </w:num>
  <w:num w:numId="69" w16cid:durableId="1892106441">
    <w:abstractNumId w:val="15"/>
  </w:num>
  <w:num w:numId="70" w16cid:durableId="739140147">
    <w:abstractNumId w:val="7"/>
  </w:num>
  <w:num w:numId="71" w16cid:durableId="1104152178">
    <w:abstractNumId w:val="62"/>
  </w:num>
  <w:num w:numId="72" w16cid:durableId="1376734172">
    <w:abstractNumId w:val="1"/>
  </w:num>
  <w:num w:numId="73" w16cid:durableId="955794473">
    <w:abstractNumId w:val="11"/>
  </w:num>
  <w:num w:numId="74" w16cid:durableId="959067911">
    <w:abstractNumId w:val="52"/>
  </w:num>
  <w:num w:numId="75" w16cid:durableId="39868179">
    <w:abstractNumId w:val="24"/>
  </w:num>
  <w:num w:numId="76" w16cid:durableId="1551577805">
    <w:abstractNumId w:val="36"/>
  </w:num>
  <w:num w:numId="77" w16cid:durableId="992567097">
    <w:abstractNumId w:val="43"/>
  </w:num>
  <w:num w:numId="78" w16cid:durableId="553931235">
    <w:abstractNumId w:val="4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24F3A"/>
    <w:rsid w:val="00063A40"/>
    <w:rsid w:val="00066C95"/>
    <w:rsid w:val="000C7ECE"/>
    <w:rsid w:val="000D0B5A"/>
    <w:rsid w:val="000D1C67"/>
    <w:rsid w:val="000E05AF"/>
    <w:rsid w:val="0010646E"/>
    <w:rsid w:val="0016191C"/>
    <w:rsid w:val="00174F47"/>
    <w:rsid w:val="00185B19"/>
    <w:rsid w:val="00185C2E"/>
    <w:rsid w:val="001A5D0F"/>
    <w:rsid w:val="001B5E73"/>
    <w:rsid w:val="001C092C"/>
    <w:rsid w:val="001C166B"/>
    <w:rsid w:val="001D0D0A"/>
    <w:rsid w:val="00201E83"/>
    <w:rsid w:val="00215C21"/>
    <w:rsid w:val="002214D7"/>
    <w:rsid w:val="00247390"/>
    <w:rsid w:val="002746B2"/>
    <w:rsid w:val="002A3F3F"/>
    <w:rsid w:val="002B2957"/>
    <w:rsid w:val="002D7707"/>
    <w:rsid w:val="002F0255"/>
    <w:rsid w:val="002F13E7"/>
    <w:rsid w:val="0031364E"/>
    <w:rsid w:val="00313984"/>
    <w:rsid w:val="0035009C"/>
    <w:rsid w:val="00351ED5"/>
    <w:rsid w:val="003625A4"/>
    <w:rsid w:val="00392CEC"/>
    <w:rsid w:val="00395F81"/>
    <w:rsid w:val="003E3D55"/>
    <w:rsid w:val="0048150F"/>
    <w:rsid w:val="00493C50"/>
    <w:rsid w:val="004972A6"/>
    <w:rsid w:val="004D06B9"/>
    <w:rsid w:val="004D2AF8"/>
    <w:rsid w:val="004D65ED"/>
    <w:rsid w:val="004E163F"/>
    <w:rsid w:val="0053777A"/>
    <w:rsid w:val="00542719"/>
    <w:rsid w:val="0058313D"/>
    <w:rsid w:val="005B5A2F"/>
    <w:rsid w:val="005C031B"/>
    <w:rsid w:val="0060186A"/>
    <w:rsid w:val="006064C0"/>
    <w:rsid w:val="00637F2D"/>
    <w:rsid w:val="006435B2"/>
    <w:rsid w:val="006437F4"/>
    <w:rsid w:val="00646197"/>
    <w:rsid w:val="00653A64"/>
    <w:rsid w:val="00672682"/>
    <w:rsid w:val="00680E09"/>
    <w:rsid w:val="006A563D"/>
    <w:rsid w:val="006C18B4"/>
    <w:rsid w:val="00706CA6"/>
    <w:rsid w:val="00763C6B"/>
    <w:rsid w:val="00765F84"/>
    <w:rsid w:val="00784B81"/>
    <w:rsid w:val="007939BE"/>
    <w:rsid w:val="007C7906"/>
    <w:rsid w:val="007D232E"/>
    <w:rsid w:val="007D25CA"/>
    <w:rsid w:val="007D359C"/>
    <w:rsid w:val="007D7BFE"/>
    <w:rsid w:val="007F22DC"/>
    <w:rsid w:val="00803BC8"/>
    <w:rsid w:val="008123B9"/>
    <w:rsid w:val="0083245B"/>
    <w:rsid w:val="00854B4E"/>
    <w:rsid w:val="008932E3"/>
    <w:rsid w:val="008A0C74"/>
    <w:rsid w:val="008E73D3"/>
    <w:rsid w:val="008F0D99"/>
    <w:rsid w:val="009036FE"/>
    <w:rsid w:val="00904FF8"/>
    <w:rsid w:val="00925171"/>
    <w:rsid w:val="00983C7F"/>
    <w:rsid w:val="009922EF"/>
    <w:rsid w:val="00A369B5"/>
    <w:rsid w:val="00A55D01"/>
    <w:rsid w:val="00A64D85"/>
    <w:rsid w:val="00A707A0"/>
    <w:rsid w:val="00A7512C"/>
    <w:rsid w:val="00A97901"/>
    <w:rsid w:val="00A97CEC"/>
    <w:rsid w:val="00AC6530"/>
    <w:rsid w:val="00AD3023"/>
    <w:rsid w:val="00AD3E98"/>
    <w:rsid w:val="00AD60E0"/>
    <w:rsid w:val="00B23B67"/>
    <w:rsid w:val="00B32602"/>
    <w:rsid w:val="00B457A5"/>
    <w:rsid w:val="00B55CE3"/>
    <w:rsid w:val="00B6228D"/>
    <w:rsid w:val="00B64953"/>
    <w:rsid w:val="00BB0917"/>
    <w:rsid w:val="00BC095F"/>
    <w:rsid w:val="00BE61F5"/>
    <w:rsid w:val="00C3392C"/>
    <w:rsid w:val="00C67103"/>
    <w:rsid w:val="00C71976"/>
    <w:rsid w:val="00C7756E"/>
    <w:rsid w:val="00C9137B"/>
    <w:rsid w:val="00CB3C69"/>
    <w:rsid w:val="00D72D7F"/>
    <w:rsid w:val="00D75F66"/>
    <w:rsid w:val="00D8737A"/>
    <w:rsid w:val="00D96934"/>
    <w:rsid w:val="00DA31CB"/>
    <w:rsid w:val="00DB3A77"/>
    <w:rsid w:val="00DB45F5"/>
    <w:rsid w:val="00DD0AFC"/>
    <w:rsid w:val="00E237CB"/>
    <w:rsid w:val="00E471BF"/>
    <w:rsid w:val="00E5361F"/>
    <w:rsid w:val="00E71A08"/>
    <w:rsid w:val="00E93F81"/>
    <w:rsid w:val="00EC2259"/>
    <w:rsid w:val="00EC4D8B"/>
    <w:rsid w:val="00ED2EE8"/>
    <w:rsid w:val="00EF005B"/>
    <w:rsid w:val="00F06046"/>
    <w:rsid w:val="00F263E8"/>
    <w:rsid w:val="00FA0891"/>
    <w:rsid w:val="00FA3190"/>
    <w:rsid w:val="00FA595D"/>
    <w:rsid w:val="00FB407E"/>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uiPriority w:val="9"/>
    <w:qFormat/>
    <w:rsid w:val="00493C50"/>
    <w:pPr>
      <w:outlineLvl w:val="0"/>
    </w:pPr>
  </w:style>
  <w:style w:type="paragraph" w:styleId="Heading20">
    <w:name w:val="heading 2"/>
    <w:aliases w:val="Schedule A - 1st Level"/>
    <w:basedOn w:val="ListParagraph"/>
    <w:next w:val="Normal"/>
    <w:link w:val="Heading2Char"/>
    <w:uiPriority w:val="9"/>
    <w:unhideWhenUsed/>
    <w:qFormat/>
    <w:rsid w:val="00493C50"/>
    <w:pPr>
      <w:numPr>
        <w:numId w:val="45"/>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493C50"/>
    <w:pPr>
      <w:numPr>
        <w:ilvl w:val="1"/>
        <w:numId w:val="45"/>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392CEC"/>
    <w:rPr>
      <w:bdr w:val="none" w:sz="0" w:space="0" w:color="auto"/>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3"/>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5"/>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6"/>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7"/>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8"/>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9"/>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8"/>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12"/>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13"/>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5"/>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6"/>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20"/>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8"/>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26"/>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23"/>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 Type="http://schemas.openxmlformats.org/officeDocument/2006/relationships/customXml" Target="../customXml/item3.xml"/><Relationship Id="rId21" Type="http://schemas.openxmlformats.org/officeDocument/2006/relationships/hyperlink" Target="mailto:paulya3@michigan.gov" TargetMode="Externa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https://www.michigan.gov/som/footer/policies/som-applications-and-site-standards" TargetMode="External"/><Relationship Id="rId10" Type="http://schemas.openxmlformats.org/officeDocument/2006/relationships/footnotes" Target="footnotes.xml"/><Relationship Id="rId19" Type="http://schemas.openxmlformats.org/officeDocument/2006/relationships/hyperlink" Target="http://www.michigan.gov/SIGMAVS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gyorkosl@michigan.gov" TargetMode="External"/><Relationship Id="rId27" Type="http://schemas.openxmlformats.org/officeDocument/2006/relationships/hyperlink" Target="http://www.michigan.gov/SIGMAVSS"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645CBB67B4A34EDC8C0C6AF95C8A3652"/>
        <w:category>
          <w:name w:val="General"/>
          <w:gallery w:val="placeholder"/>
        </w:category>
        <w:types>
          <w:type w:val="bbPlcHdr"/>
        </w:types>
        <w:behaviors>
          <w:behavior w:val="content"/>
        </w:behaviors>
        <w:guid w:val="{41A4667D-5EF4-499B-8E96-6E1CB8227148}"/>
      </w:docPartPr>
      <w:docPartBody>
        <w:p w:rsidR="0034440E" w:rsidRDefault="0034440E" w:rsidP="0034440E">
          <w:pPr>
            <w:pStyle w:val="645CBB67B4A34EDC8C0C6AF95C8A3652"/>
          </w:pPr>
          <w:r w:rsidRPr="00D059B3">
            <w:rPr>
              <w:rStyle w:val="PlaceholderText"/>
            </w:rPr>
            <w:t>Choose an item.</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286C85" w:rsidP="00286C85">
          <w:pPr>
            <w:pStyle w:val="7CD18A2F7C0B41E192B7C126D5E6A31E"/>
          </w:pPr>
          <w:r w:rsidRPr="00D059B3">
            <w:rPr>
              <w:rStyle w:val="PlaceholderText"/>
            </w:rPr>
            <w:t>Choose an item.</w:t>
          </w:r>
        </w:p>
      </w:docPartBody>
    </w:docPart>
    <w:docPart>
      <w:docPartPr>
        <w:name w:val="9437D9EA45EA472E9CA01D7980566C15"/>
        <w:category>
          <w:name w:val="General"/>
          <w:gallery w:val="placeholder"/>
        </w:category>
        <w:types>
          <w:type w:val="bbPlcHdr"/>
        </w:types>
        <w:behaviors>
          <w:behavior w:val="content"/>
        </w:behaviors>
        <w:guid w:val="{111739F8-7AEF-4173-A020-6B943ECDC97A}"/>
      </w:docPartPr>
      <w:docPartBody>
        <w:p w:rsidR="00DD0FD7" w:rsidRDefault="00DD0FD7" w:rsidP="00DD0FD7">
          <w:pPr>
            <w:pStyle w:val="9437D9EA45EA472E9CA01D7980566C15"/>
          </w:pPr>
          <w:r w:rsidRPr="00356EA8">
            <w:rPr>
              <w:rStyle w:val="PlaceholderText"/>
            </w:rPr>
            <w:t>Click or tap to enter a date.</w:t>
          </w:r>
        </w:p>
      </w:docPartBody>
    </w:docPart>
    <w:docPart>
      <w:docPartPr>
        <w:name w:val="FE32EA1C2BCF47A7A6DC08E78D598271"/>
        <w:category>
          <w:name w:val="General"/>
          <w:gallery w:val="placeholder"/>
        </w:category>
        <w:types>
          <w:type w:val="bbPlcHdr"/>
        </w:types>
        <w:behaviors>
          <w:behavior w:val="content"/>
        </w:behaviors>
        <w:guid w:val="{129DF3B0-EC0E-4DC0-B533-20C2D7C612E2}"/>
      </w:docPartPr>
      <w:docPartBody>
        <w:p w:rsidR="00DD0FD7" w:rsidRDefault="00DD0FD7" w:rsidP="00DD0FD7">
          <w:pPr>
            <w:pStyle w:val="FE32EA1C2BCF47A7A6DC08E78D598271"/>
          </w:pPr>
          <w:r w:rsidRPr="00356EA8">
            <w:rPr>
              <w:rStyle w:val="PlaceholderText"/>
            </w:rPr>
            <w:t>Click or tap to enter a date.</w:t>
          </w:r>
        </w:p>
      </w:docPartBody>
    </w:docPart>
    <w:docPart>
      <w:docPartPr>
        <w:name w:val="3AAFA3D51A9C468EBA07867C522622FF"/>
        <w:category>
          <w:name w:val="General"/>
          <w:gallery w:val="placeholder"/>
        </w:category>
        <w:types>
          <w:type w:val="bbPlcHdr"/>
        </w:types>
        <w:behaviors>
          <w:behavior w:val="content"/>
        </w:behaviors>
        <w:guid w:val="{F5E1F7F4-85D1-4E69-BBAE-3A5BE04BF68E}"/>
      </w:docPartPr>
      <w:docPartBody>
        <w:p w:rsidR="00DD0FD7" w:rsidRDefault="00DD0FD7" w:rsidP="00DD0FD7">
          <w:pPr>
            <w:pStyle w:val="3AAFA3D51A9C468EBA07867C522622FF"/>
          </w:pPr>
          <w:r w:rsidRPr="00356EA8">
            <w:rPr>
              <w:rStyle w:val="PlaceholderText"/>
            </w:rPr>
            <w:t>Click or tap to enter a date.</w:t>
          </w:r>
        </w:p>
      </w:docPartBody>
    </w:docPart>
    <w:docPart>
      <w:docPartPr>
        <w:name w:val="EF77DFD9C47C4BBA83F35BE22BD6088B"/>
        <w:category>
          <w:name w:val="General"/>
          <w:gallery w:val="placeholder"/>
        </w:category>
        <w:types>
          <w:type w:val="bbPlcHdr"/>
        </w:types>
        <w:behaviors>
          <w:behavior w:val="content"/>
        </w:behaviors>
        <w:guid w:val="{F8CDCDDF-3976-46C0-9077-8DEF2CFC7F56}"/>
      </w:docPartPr>
      <w:docPartBody>
        <w:p w:rsidR="00DD0FD7" w:rsidRDefault="00DD0FD7" w:rsidP="00DD0FD7">
          <w:pPr>
            <w:pStyle w:val="EF77DFD9C47C4BBA83F35BE22BD6088B"/>
          </w:pPr>
          <w:r w:rsidRPr="00356EA8">
            <w:rPr>
              <w:rStyle w:val="PlaceholderText"/>
            </w:rPr>
            <w:t>Click or tap to enter a dat</w:t>
          </w:r>
        </w:p>
      </w:docPartBody>
    </w:docPart>
    <w:docPart>
      <w:docPartPr>
        <w:name w:val="D45CC96D94F3477CAACBBB575EE18BA3"/>
        <w:category>
          <w:name w:val="General"/>
          <w:gallery w:val="placeholder"/>
        </w:category>
        <w:types>
          <w:type w:val="bbPlcHdr"/>
        </w:types>
        <w:behaviors>
          <w:behavior w:val="content"/>
        </w:behaviors>
        <w:guid w:val="{2E27942F-283D-47F8-AAC3-423DDD73C6B2}"/>
      </w:docPartPr>
      <w:docPartBody>
        <w:p w:rsidR="00DD0FD7" w:rsidRDefault="00DD0FD7" w:rsidP="00DD0FD7">
          <w:pPr>
            <w:pStyle w:val="D45CC96D94F3477CAACBBB575EE18BA3"/>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16191C"/>
    <w:rsid w:val="00171F19"/>
    <w:rsid w:val="00185B19"/>
    <w:rsid w:val="0028611A"/>
    <w:rsid w:val="00286C85"/>
    <w:rsid w:val="002B2957"/>
    <w:rsid w:val="002D7707"/>
    <w:rsid w:val="002F0255"/>
    <w:rsid w:val="002F13E7"/>
    <w:rsid w:val="0034440E"/>
    <w:rsid w:val="003625A4"/>
    <w:rsid w:val="00395F81"/>
    <w:rsid w:val="004972A6"/>
    <w:rsid w:val="004F22AE"/>
    <w:rsid w:val="005B5A2F"/>
    <w:rsid w:val="0060090F"/>
    <w:rsid w:val="006064C0"/>
    <w:rsid w:val="006437F4"/>
    <w:rsid w:val="00706CA6"/>
    <w:rsid w:val="00765F84"/>
    <w:rsid w:val="00784B81"/>
    <w:rsid w:val="007939BE"/>
    <w:rsid w:val="00842F7E"/>
    <w:rsid w:val="00880948"/>
    <w:rsid w:val="00897B05"/>
    <w:rsid w:val="008A440D"/>
    <w:rsid w:val="00983C7F"/>
    <w:rsid w:val="009A6D7E"/>
    <w:rsid w:val="00A97901"/>
    <w:rsid w:val="00AD4240"/>
    <w:rsid w:val="00AD60E0"/>
    <w:rsid w:val="00B23B67"/>
    <w:rsid w:val="00B25E77"/>
    <w:rsid w:val="00B457A5"/>
    <w:rsid w:val="00B755F2"/>
    <w:rsid w:val="00BE61F5"/>
    <w:rsid w:val="00C9137B"/>
    <w:rsid w:val="00CE61BC"/>
    <w:rsid w:val="00D45475"/>
    <w:rsid w:val="00DB68B4"/>
    <w:rsid w:val="00DD0FD7"/>
    <w:rsid w:val="00EA659E"/>
    <w:rsid w:val="00ED2EE8"/>
    <w:rsid w:val="00F06046"/>
    <w:rsid w:val="00F21650"/>
    <w:rsid w:val="00F263E8"/>
    <w:rsid w:val="00FA3190"/>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D0FD7"/>
    <w:rPr>
      <w:color w:val="808080"/>
    </w:rPr>
  </w:style>
  <w:style w:type="paragraph" w:customStyle="1" w:styleId="645CBB67B4A34EDC8C0C6AF95C8A3652">
    <w:name w:val="645CBB67B4A34EDC8C0C6AF95C8A3652"/>
    <w:rsid w:val="0034440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7CD18A2F7C0B41E192B7C126D5E6A31E">
    <w:name w:val="7CD18A2F7C0B41E192B7C126D5E6A31E"/>
    <w:rsid w:val="00286C85"/>
  </w:style>
  <w:style w:type="paragraph" w:customStyle="1" w:styleId="9437D9EA45EA472E9CA01D7980566C15">
    <w:name w:val="9437D9EA45EA472E9CA01D7980566C15"/>
    <w:rsid w:val="00DD0FD7"/>
    <w:pPr>
      <w:spacing w:line="278" w:lineRule="auto"/>
    </w:pPr>
    <w:rPr>
      <w:sz w:val="24"/>
      <w:szCs w:val="24"/>
    </w:rPr>
  </w:style>
  <w:style w:type="paragraph" w:customStyle="1" w:styleId="FE32EA1C2BCF47A7A6DC08E78D598271">
    <w:name w:val="FE32EA1C2BCF47A7A6DC08E78D598271"/>
    <w:rsid w:val="00DD0FD7"/>
    <w:pPr>
      <w:spacing w:line="278" w:lineRule="auto"/>
    </w:pPr>
    <w:rPr>
      <w:sz w:val="24"/>
      <w:szCs w:val="24"/>
    </w:rPr>
  </w:style>
  <w:style w:type="paragraph" w:customStyle="1" w:styleId="3AAFA3D51A9C468EBA07867C522622FF">
    <w:name w:val="3AAFA3D51A9C468EBA07867C522622FF"/>
    <w:rsid w:val="00DD0FD7"/>
    <w:pPr>
      <w:spacing w:line="278" w:lineRule="auto"/>
    </w:pPr>
    <w:rPr>
      <w:sz w:val="24"/>
      <w:szCs w:val="24"/>
    </w:rPr>
  </w:style>
  <w:style w:type="paragraph" w:customStyle="1" w:styleId="EF77DFD9C47C4BBA83F35BE22BD6088B">
    <w:name w:val="EF77DFD9C47C4BBA83F35BE22BD6088B"/>
    <w:rsid w:val="00DD0FD7"/>
    <w:pPr>
      <w:spacing w:line="278" w:lineRule="auto"/>
    </w:pPr>
    <w:rPr>
      <w:sz w:val="24"/>
      <w:szCs w:val="24"/>
    </w:rPr>
  </w:style>
  <w:style w:type="paragraph" w:customStyle="1" w:styleId="D45CC96D94F3477CAACBBB575EE18BA3">
    <w:name w:val="D45CC96D94F3477CAACBBB575EE18BA3"/>
    <w:rsid w:val="00DD0FD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885730BA-B1E2-4488-8D7D-D312C90663D4}">
  <ds:schemaRefs>
    <ds:schemaRef ds:uri="Microsoft.SharePoint.Taxonomy.ContentTypeSync"/>
  </ds:schemaRefs>
</ds:datastoreItem>
</file>

<file path=customXml/itemProps2.xml><?xml version="1.0" encoding="utf-8"?>
<ds:datastoreItem xmlns:ds="http://schemas.openxmlformats.org/officeDocument/2006/customXml" ds:itemID="{E7B88A8C-E02F-41E7-8DD4-5CA0D08128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966A6B48-4A20-4A8A-936B-7AB7E301488F}">
  <ds:schemaRefs>
    <ds:schemaRef ds:uri="http://schemas.openxmlformats.org/officeDocument/2006/bibliography"/>
  </ds:schemaRefs>
</ds:datastoreItem>
</file>

<file path=customXml/itemProps5.xml><?xml version="1.0" encoding="utf-8"?>
<ds:datastoreItem xmlns:ds="http://schemas.openxmlformats.org/officeDocument/2006/customXml" ds:itemID="{85228012-8E2A-4487-9C0B-8DB10CEA5E17}">
  <ds:schemaRefs>
    <ds:schemaRef ds:uri="http://schemas.openxmlformats.org/package/2006/metadata/core-properties"/>
    <ds:schemaRef ds:uri="http://purl.org/dc/dcmitype/"/>
    <ds:schemaRef ds:uri="http://purl.org/dc/terms/"/>
    <ds:schemaRef ds:uri="http://schemas.microsoft.com/office/2006/documentManagement/types"/>
    <ds:schemaRef ds:uri="http://purl.org/dc/elements/1.1/"/>
    <ds:schemaRef ds:uri="e4664c3e-f049-4574-bd7d-7499d2032cca"/>
    <ds:schemaRef ds:uri="http://schemas.microsoft.com/office/infopath/2007/PartnerControl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40</Pages>
  <Words>15372</Words>
  <Characters>84550</Characters>
  <Application>Microsoft Office Word</Application>
  <DocSecurity>0</DocSecurity>
  <Lines>1761</Lines>
  <Paragraphs>751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Pauly, Amanda (DNR)</cp:lastModifiedBy>
  <cp:revision>12</cp:revision>
  <dcterms:created xsi:type="dcterms:W3CDTF">2026-02-02T18:55:00Z</dcterms:created>
  <dcterms:modified xsi:type="dcterms:W3CDTF">2026-02-05T22:26:00Z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Method">
    <vt:lpwstr>Privileged</vt:lpwstr>
  </property>
  <property fmtid="{D5CDD505-2E9C-101B-9397-08002B2CF9AE}" pid="5" name="MSIP_Label_3a2fed65-62e7-46ea-af74-187e0c17143a_SetDate">
    <vt:lpwstr>2026-02-02T19:23:42Z</vt:lpwstr>
  </property>
  <property fmtid="{D5CDD505-2E9C-101B-9397-08002B2CF9AE}" pid="6" name="kfc2e9f34b584e09a4dfad45193fd617">
    <vt:lpwstr>All Employees|6bc884fa-9dfb-49ce-af07-824c4a8a1ac0</vt:lpwstr>
  </property>
  <property fmtid="{D5CDD505-2E9C-101B-9397-08002B2CF9AE}" pid="7" name="Type_x0020_Keyword">
    <vt:lpwstr>90;#Template|e539783f-af07-412f-87c2-3668423b470a</vt:lpwstr>
  </property>
  <property fmtid="{D5CDD505-2E9C-101B-9397-08002B2CF9AE}" pid="8" name="MSIP_Label_3a2fed65-62e7-46ea-af74-187e0c17143a_ContentBits">
    <vt:lpwstr>0</vt:lpwstr>
  </property>
  <property fmtid="{D5CDD505-2E9C-101B-9397-08002B2CF9AE}" pid="9" name="Type Keyword">
    <vt:lpwstr>90;#Template|e539783f-af07-412f-87c2-3668423b470a</vt:lpwstr>
  </property>
  <property fmtid="{D5CDD505-2E9C-101B-9397-08002B2CF9AE}" pid="10"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1" name="d8220c9e1229488886af245725860cbe">
    <vt:lpwstr>Template|e539783f-af07-412f-87c2-3668423b470a</vt:lpwstr>
  </property>
  <property fmtid="{D5CDD505-2E9C-101B-9397-08002B2CF9AE}" pid="12"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13" name="MSIP_Label_3a2fed65-62e7-46ea-af74-187e0c17143a_ActionId">
    <vt:lpwstr>028655f7-dd83-4cc8-9dc4-9ba0cc0bd086</vt:lpwstr>
  </property>
  <property fmtid="{D5CDD505-2E9C-101B-9397-08002B2CF9AE}" pid="14" name="MSIP_Label_3a2fed65-62e7-46ea-af74-187e0c17143a_Name">
    <vt:lpwstr>3a2fed65-62e7-46ea-af74-187e0c17143a</vt:lpwstr>
  </property>
  <property fmtid="{D5CDD505-2E9C-101B-9397-08002B2CF9AE}" pid="15" name="Content Audience">
    <vt:lpwstr>3;#All Employees|6bc884fa-9dfb-49ce-af07-824c4a8a1ac0</vt:lpwstr>
  </property>
  <property fmtid="{D5CDD505-2E9C-101B-9397-08002B2CF9AE}" pid="16"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17" name="MSIP_Label_3a2fed65-62e7-46ea-af74-187e0c17143a_Enabled">
    <vt:lpwstr>true</vt:lpwstr>
  </property>
  <property fmtid="{D5CDD505-2E9C-101B-9397-08002B2CF9AE}" pid="18" name="Order">
    <vt:r8>25100</vt:r8>
  </property>
  <property fmtid="{D5CDD505-2E9C-101B-9397-08002B2CF9AE}" pid="19" name="xd_ProgID">
    <vt:lpwstr/>
  </property>
  <property fmtid="{D5CDD505-2E9C-101B-9397-08002B2CF9AE}" pid="20" name="som_IsOpenInNewTab">
    <vt:bool>false</vt:bool>
  </property>
  <property fmtid="{D5CDD505-2E9C-101B-9397-08002B2CF9AE}" pid="21" name="ComplianceAssetId">
    <vt:lpwstr/>
  </property>
  <property fmtid="{D5CDD505-2E9C-101B-9397-08002B2CF9AE}" pid="22" name="TemplateUrl">
    <vt:lpwstr/>
  </property>
  <property fmtid="{D5CDD505-2E9C-101B-9397-08002B2CF9AE}" pid="23" name="Document Number">
    <vt:lpwstr/>
  </property>
  <property fmtid="{D5CDD505-2E9C-101B-9397-08002B2CF9AE}" pid="24" name="Document Description">
    <vt:lpwstr/>
  </property>
  <property fmtid="{D5CDD505-2E9C-101B-9397-08002B2CF9AE}" pid="25" name="_ExtendedDescription">
    <vt:lpwstr/>
  </property>
  <property fmtid="{D5CDD505-2E9C-101B-9397-08002B2CF9AE}" pid="26" name="TriggerFlowInfo">
    <vt:lpwstr/>
  </property>
  <property fmtid="{D5CDD505-2E9C-101B-9397-08002B2CF9AE}" pid="27" name="URL">
    <vt:lpwstr/>
  </property>
  <property fmtid="{D5CDD505-2E9C-101B-9397-08002B2CF9AE}" pid="28" name="Fillable">
    <vt:lpwstr/>
  </property>
  <property fmtid="{D5CDD505-2E9C-101B-9397-08002B2CF9AE}" pid="29" name="xd_Signature">
    <vt:bool>false</vt:bool>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32" name="MSIP_Label_3a2fed65-62e7-46ea-af74-187e0c17143a_Tag">
    <vt:lpwstr>10, 0, 1, 1</vt:lpwstr>
  </property>
</Properties>
</file>